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55"/>
      </w:tblGrid>
      <w:tr w:rsidR="009C1E8F" w:rsidRPr="009C1E8F" w:rsidTr="009C1E8F">
        <w:trPr>
          <w:tblCellSpacing w:w="0" w:type="dxa"/>
        </w:trPr>
        <w:tc>
          <w:tcPr>
            <w:tcW w:w="5000" w:type="pct"/>
            <w:hideMark/>
          </w:tcPr>
          <w:p w:rsidR="009C1E8F" w:rsidRPr="009C1E8F" w:rsidRDefault="00441ADC" w:rsidP="009C1E8F">
            <w:pPr>
              <w:spacing w:before="100" w:beforeAutospacing="1" w:after="100" w:afterAutospacing="1" w:line="240" w:lineRule="auto"/>
              <w:rPr>
                <w:rFonts w:ascii="Times New Roman" w:eastAsia="Times New Roman" w:hAnsi="Times New Roman" w:cs="Times New Roman"/>
                <w:sz w:val="24"/>
                <w:szCs w:val="24"/>
              </w:rPr>
            </w:pPr>
            <w:r w:rsidRPr="00441ADC">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mso-wrap-distance-left:.75pt;mso-wrap-distance-top:.75pt;mso-wrap-distance-right:.75pt;mso-wrap-distance-bottom:.75pt"/>
              </w:pict>
            </w:r>
          </w:p>
        </w:tc>
      </w:tr>
      <w:tr w:rsidR="009C1E8F" w:rsidRPr="009C1E8F" w:rsidTr="009C1E8F">
        <w:trPr>
          <w:tblCellSpacing w:w="0" w:type="dxa"/>
        </w:trPr>
        <w:tc>
          <w:tcPr>
            <w:tcW w:w="5000" w:type="pct"/>
            <w:hideMark/>
          </w:tcPr>
          <w:p w:rsidR="009C1E8F" w:rsidRPr="009C1E8F" w:rsidRDefault="009C1E8F" w:rsidP="009C1E8F">
            <w:pPr>
              <w:spacing w:before="100" w:beforeAutospacing="1" w:after="100" w:afterAutospacing="1" w:line="240" w:lineRule="auto"/>
              <w:rPr>
                <w:rFonts w:ascii="Times New Roman" w:eastAsia="Times New Roman" w:hAnsi="Times New Roman" w:cs="Times New Roman"/>
                <w:sz w:val="24"/>
                <w:szCs w:val="24"/>
              </w:rPr>
            </w:pPr>
            <w:r w:rsidRPr="009C1E8F">
              <w:rPr>
                <w:rFonts w:ascii="Times New Roman" w:eastAsia="Times New Roman" w:hAnsi="Times New Roman" w:cs="Times New Roman"/>
                <w:sz w:val="24"/>
                <w:szCs w:val="24"/>
              </w:rPr>
              <w:t>КАБІНЕТ МІНІ</w:t>
            </w:r>
            <w:proofErr w:type="gramStart"/>
            <w:r w:rsidRPr="009C1E8F">
              <w:rPr>
                <w:rFonts w:ascii="Times New Roman" w:eastAsia="Times New Roman" w:hAnsi="Times New Roman" w:cs="Times New Roman"/>
                <w:sz w:val="24"/>
                <w:szCs w:val="24"/>
              </w:rPr>
              <w:t>СТР</w:t>
            </w:r>
            <w:proofErr w:type="gramEnd"/>
            <w:r w:rsidRPr="009C1E8F">
              <w:rPr>
                <w:rFonts w:ascii="Times New Roman" w:eastAsia="Times New Roman" w:hAnsi="Times New Roman" w:cs="Times New Roman"/>
                <w:sz w:val="24"/>
                <w:szCs w:val="24"/>
              </w:rPr>
              <w:t xml:space="preserve">ІВ УКРАЇНИ </w:t>
            </w:r>
            <w:r w:rsidRPr="009C1E8F">
              <w:rPr>
                <w:rFonts w:ascii="Times New Roman" w:eastAsia="Times New Roman" w:hAnsi="Times New Roman" w:cs="Times New Roman"/>
                <w:sz w:val="24"/>
                <w:szCs w:val="24"/>
              </w:rPr>
              <w:br/>
              <w:t>ПОСТАНОВА</w:t>
            </w:r>
          </w:p>
        </w:tc>
      </w:tr>
      <w:tr w:rsidR="009C1E8F" w:rsidRPr="009C1E8F" w:rsidTr="009C1E8F">
        <w:trPr>
          <w:tblCellSpacing w:w="0" w:type="dxa"/>
        </w:trPr>
        <w:tc>
          <w:tcPr>
            <w:tcW w:w="5000" w:type="pct"/>
            <w:hideMark/>
          </w:tcPr>
          <w:p w:rsidR="009C1E8F" w:rsidRPr="009C1E8F" w:rsidRDefault="009C1E8F" w:rsidP="009C1E8F">
            <w:pPr>
              <w:spacing w:before="100" w:beforeAutospacing="1" w:after="100" w:afterAutospacing="1" w:line="240" w:lineRule="auto"/>
              <w:rPr>
                <w:rFonts w:ascii="Times New Roman" w:eastAsia="Times New Roman" w:hAnsi="Times New Roman" w:cs="Times New Roman"/>
                <w:sz w:val="24"/>
                <w:szCs w:val="24"/>
              </w:rPr>
            </w:pPr>
            <w:r w:rsidRPr="009C1E8F">
              <w:rPr>
                <w:rFonts w:ascii="Times New Roman" w:eastAsia="Times New Roman" w:hAnsi="Times New Roman" w:cs="Times New Roman"/>
                <w:sz w:val="24"/>
                <w:szCs w:val="24"/>
              </w:rPr>
              <w:t xml:space="preserve">від 8 лютого 2017 р. № 81 </w:t>
            </w:r>
            <w:r w:rsidRPr="009C1E8F">
              <w:rPr>
                <w:rFonts w:ascii="Times New Roman" w:eastAsia="Times New Roman" w:hAnsi="Times New Roman" w:cs="Times New Roman"/>
                <w:sz w:val="24"/>
                <w:szCs w:val="24"/>
              </w:rPr>
              <w:br/>
              <w:t>Киї</w:t>
            </w:r>
            <w:proofErr w:type="gramStart"/>
            <w:r w:rsidRPr="009C1E8F">
              <w:rPr>
                <w:rFonts w:ascii="Times New Roman" w:eastAsia="Times New Roman" w:hAnsi="Times New Roman" w:cs="Times New Roman"/>
                <w:sz w:val="24"/>
                <w:szCs w:val="24"/>
              </w:rPr>
              <w:t>в</w:t>
            </w:r>
            <w:proofErr w:type="gramEnd"/>
          </w:p>
        </w:tc>
      </w:tr>
    </w:tbl>
    <w:p w:rsidR="009C1E8F" w:rsidRPr="009C1E8F" w:rsidRDefault="009C1E8F" w:rsidP="009C1E8F">
      <w:pPr>
        <w:spacing w:before="100" w:beforeAutospacing="1" w:after="100" w:afterAutospacing="1" w:line="240" w:lineRule="auto"/>
        <w:rPr>
          <w:rFonts w:ascii="Times New Roman" w:eastAsia="Times New Roman" w:hAnsi="Times New Roman" w:cs="Times New Roman"/>
          <w:sz w:val="24"/>
          <w:szCs w:val="24"/>
        </w:rPr>
      </w:pPr>
      <w:bookmarkStart w:id="0" w:name="n3"/>
      <w:bookmarkEnd w:id="0"/>
      <w:r w:rsidRPr="009C1E8F">
        <w:rPr>
          <w:rFonts w:ascii="Times New Roman" w:eastAsia="Times New Roman" w:hAnsi="Times New Roman" w:cs="Times New Roman"/>
          <w:sz w:val="24"/>
          <w:szCs w:val="24"/>
        </w:rPr>
        <w:t>Про внесення змін до постанови Кабінету Міні</w:t>
      </w:r>
      <w:proofErr w:type="gramStart"/>
      <w:r w:rsidRPr="009C1E8F">
        <w:rPr>
          <w:rFonts w:ascii="Times New Roman" w:eastAsia="Times New Roman" w:hAnsi="Times New Roman" w:cs="Times New Roman"/>
          <w:sz w:val="24"/>
          <w:szCs w:val="24"/>
        </w:rPr>
        <w:t>стр</w:t>
      </w:r>
      <w:proofErr w:type="gramEnd"/>
      <w:r w:rsidRPr="009C1E8F">
        <w:rPr>
          <w:rFonts w:ascii="Times New Roman" w:eastAsia="Times New Roman" w:hAnsi="Times New Roman" w:cs="Times New Roman"/>
          <w:sz w:val="24"/>
          <w:szCs w:val="24"/>
        </w:rPr>
        <w:t>ів України від 28 грудня 2016 р. № 1045</w:t>
      </w:r>
    </w:p>
    <w:p w:rsidR="009C1E8F" w:rsidRPr="009C1E8F" w:rsidRDefault="009C1E8F" w:rsidP="009C1E8F">
      <w:pPr>
        <w:spacing w:before="100" w:beforeAutospacing="1" w:after="100" w:afterAutospacing="1" w:line="240" w:lineRule="auto"/>
        <w:rPr>
          <w:rFonts w:ascii="Times New Roman" w:eastAsia="Times New Roman" w:hAnsi="Times New Roman" w:cs="Times New Roman"/>
          <w:sz w:val="24"/>
          <w:szCs w:val="24"/>
        </w:rPr>
      </w:pPr>
      <w:bookmarkStart w:id="1" w:name="n4"/>
      <w:bookmarkEnd w:id="1"/>
      <w:r w:rsidRPr="009C1E8F">
        <w:rPr>
          <w:rFonts w:ascii="Times New Roman" w:eastAsia="Times New Roman" w:hAnsi="Times New Roman" w:cs="Times New Roman"/>
          <w:sz w:val="24"/>
          <w:szCs w:val="24"/>
        </w:rPr>
        <w:t>Кабінет Міні</w:t>
      </w:r>
      <w:proofErr w:type="gramStart"/>
      <w:r w:rsidRPr="009C1E8F">
        <w:rPr>
          <w:rFonts w:ascii="Times New Roman" w:eastAsia="Times New Roman" w:hAnsi="Times New Roman" w:cs="Times New Roman"/>
          <w:sz w:val="24"/>
          <w:szCs w:val="24"/>
        </w:rPr>
        <w:t>стр</w:t>
      </w:r>
      <w:proofErr w:type="gramEnd"/>
      <w:r w:rsidRPr="009C1E8F">
        <w:rPr>
          <w:rFonts w:ascii="Times New Roman" w:eastAsia="Times New Roman" w:hAnsi="Times New Roman" w:cs="Times New Roman"/>
          <w:sz w:val="24"/>
          <w:szCs w:val="24"/>
        </w:rPr>
        <w:t>ів України постановляє:</w:t>
      </w:r>
    </w:p>
    <w:p w:rsidR="009C1E8F" w:rsidRPr="009C1E8F" w:rsidRDefault="009C1E8F" w:rsidP="009C1E8F">
      <w:pPr>
        <w:spacing w:before="100" w:beforeAutospacing="1" w:after="100" w:afterAutospacing="1" w:line="240" w:lineRule="auto"/>
        <w:rPr>
          <w:rFonts w:ascii="Times New Roman" w:eastAsia="Times New Roman" w:hAnsi="Times New Roman" w:cs="Times New Roman"/>
          <w:sz w:val="24"/>
          <w:szCs w:val="24"/>
        </w:rPr>
      </w:pPr>
      <w:bookmarkStart w:id="2" w:name="n5"/>
      <w:bookmarkEnd w:id="2"/>
      <w:r w:rsidRPr="009C1E8F">
        <w:rPr>
          <w:rFonts w:ascii="Times New Roman" w:eastAsia="Times New Roman" w:hAnsi="Times New Roman" w:cs="Times New Roman"/>
          <w:sz w:val="24"/>
          <w:szCs w:val="24"/>
        </w:rPr>
        <w:t xml:space="preserve">1. Внести до </w:t>
      </w:r>
      <w:hyperlink r:id="rId4" w:tgtFrame="_blank" w:history="1">
        <w:r w:rsidRPr="009C1E8F">
          <w:rPr>
            <w:rFonts w:ascii="Times New Roman" w:eastAsia="Times New Roman" w:hAnsi="Times New Roman" w:cs="Times New Roman"/>
            <w:color w:val="0000FF"/>
            <w:sz w:val="24"/>
            <w:szCs w:val="24"/>
            <w:u w:val="single"/>
          </w:rPr>
          <w:t>постанови Кабінету Міні</w:t>
        </w:r>
        <w:proofErr w:type="gramStart"/>
        <w:r w:rsidRPr="009C1E8F">
          <w:rPr>
            <w:rFonts w:ascii="Times New Roman" w:eastAsia="Times New Roman" w:hAnsi="Times New Roman" w:cs="Times New Roman"/>
            <w:color w:val="0000FF"/>
            <w:sz w:val="24"/>
            <w:szCs w:val="24"/>
            <w:u w:val="single"/>
          </w:rPr>
          <w:t>стр</w:t>
        </w:r>
        <w:proofErr w:type="gramEnd"/>
        <w:r w:rsidRPr="009C1E8F">
          <w:rPr>
            <w:rFonts w:ascii="Times New Roman" w:eastAsia="Times New Roman" w:hAnsi="Times New Roman" w:cs="Times New Roman"/>
            <w:color w:val="0000FF"/>
            <w:sz w:val="24"/>
            <w:szCs w:val="24"/>
            <w:u w:val="single"/>
          </w:rPr>
          <w:t xml:space="preserve">ів України від 28 грудня 2016 р. </w:t>
        </w:r>
      </w:hyperlink>
      <w:hyperlink r:id="rId5" w:tgtFrame="_blank" w:history="1">
        <w:r w:rsidRPr="009C1E8F">
          <w:rPr>
            <w:rFonts w:ascii="Times New Roman" w:eastAsia="Times New Roman" w:hAnsi="Times New Roman" w:cs="Times New Roman"/>
            <w:color w:val="0000FF"/>
            <w:sz w:val="24"/>
            <w:szCs w:val="24"/>
            <w:u w:val="single"/>
          </w:rPr>
          <w:t>№ 1045</w:t>
        </w:r>
      </w:hyperlink>
      <w:r w:rsidRPr="009C1E8F">
        <w:rPr>
          <w:rFonts w:ascii="Times New Roman" w:eastAsia="Times New Roman" w:hAnsi="Times New Roman" w:cs="Times New Roman"/>
          <w:sz w:val="24"/>
          <w:szCs w:val="24"/>
        </w:rPr>
        <w:t xml:space="preserve"> “Деякі питання виплати соціальних стипендій студентам (курсантам) вищих навчальних закладів” (Офіційний вісник України, 2017 р., № 4, ст. 148) зміни, що додаються.</w:t>
      </w:r>
    </w:p>
    <w:p w:rsidR="009C1E8F" w:rsidRPr="009C1E8F" w:rsidRDefault="009C1E8F" w:rsidP="009C1E8F">
      <w:pPr>
        <w:spacing w:before="100" w:beforeAutospacing="1" w:after="100" w:afterAutospacing="1" w:line="240" w:lineRule="auto"/>
        <w:rPr>
          <w:rFonts w:ascii="Times New Roman" w:eastAsia="Times New Roman" w:hAnsi="Times New Roman" w:cs="Times New Roman"/>
          <w:sz w:val="24"/>
          <w:szCs w:val="24"/>
        </w:rPr>
      </w:pPr>
      <w:bookmarkStart w:id="3" w:name="n6"/>
      <w:bookmarkEnd w:id="3"/>
      <w:r w:rsidRPr="009C1E8F">
        <w:rPr>
          <w:rFonts w:ascii="Times New Roman" w:eastAsia="Times New Roman" w:hAnsi="Times New Roman" w:cs="Times New Roman"/>
          <w:sz w:val="24"/>
          <w:szCs w:val="24"/>
        </w:rPr>
        <w:t>2. Ця постанова набирає чинності з дня її опублікування та застосовується з 1 січня 2017 року.</w:t>
      </w:r>
    </w:p>
    <w:tbl>
      <w:tblPr>
        <w:tblW w:w="5000" w:type="pct"/>
        <w:tblCellSpacing w:w="0" w:type="dxa"/>
        <w:tblCellMar>
          <w:left w:w="0" w:type="dxa"/>
          <w:right w:w="0" w:type="dxa"/>
        </w:tblCellMar>
        <w:tblLook w:val="04A0"/>
      </w:tblPr>
      <w:tblGrid>
        <w:gridCol w:w="2806"/>
        <w:gridCol w:w="6549"/>
      </w:tblGrid>
      <w:tr w:rsidR="009C1E8F" w:rsidRPr="009C1E8F" w:rsidTr="009C1E8F">
        <w:trPr>
          <w:tblCellSpacing w:w="0" w:type="dxa"/>
        </w:trPr>
        <w:tc>
          <w:tcPr>
            <w:tcW w:w="1500" w:type="pct"/>
            <w:hideMark/>
          </w:tcPr>
          <w:p w:rsidR="009C1E8F" w:rsidRPr="009C1E8F" w:rsidRDefault="009C1E8F" w:rsidP="009C1E8F">
            <w:pPr>
              <w:spacing w:before="100" w:beforeAutospacing="1" w:after="100" w:afterAutospacing="1" w:line="240" w:lineRule="auto"/>
              <w:rPr>
                <w:rFonts w:ascii="Times New Roman" w:eastAsia="Times New Roman" w:hAnsi="Times New Roman" w:cs="Times New Roman"/>
                <w:sz w:val="24"/>
                <w:szCs w:val="24"/>
              </w:rPr>
            </w:pPr>
            <w:bookmarkStart w:id="4" w:name="n7"/>
            <w:bookmarkEnd w:id="4"/>
            <w:r w:rsidRPr="009C1E8F">
              <w:rPr>
                <w:rFonts w:ascii="Times New Roman" w:eastAsia="Times New Roman" w:hAnsi="Times New Roman" w:cs="Times New Roman"/>
                <w:sz w:val="24"/>
                <w:szCs w:val="24"/>
              </w:rPr>
              <w:t>Прем'єр-міні</w:t>
            </w:r>
            <w:proofErr w:type="gramStart"/>
            <w:r w:rsidRPr="009C1E8F">
              <w:rPr>
                <w:rFonts w:ascii="Times New Roman" w:eastAsia="Times New Roman" w:hAnsi="Times New Roman" w:cs="Times New Roman"/>
                <w:sz w:val="24"/>
                <w:szCs w:val="24"/>
              </w:rPr>
              <w:t>стр</w:t>
            </w:r>
            <w:proofErr w:type="gramEnd"/>
            <w:r w:rsidRPr="009C1E8F">
              <w:rPr>
                <w:rFonts w:ascii="Times New Roman" w:eastAsia="Times New Roman" w:hAnsi="Times New Roman" w:cs="Times New Roman"/>
                <w:sz w:val="24"/>
                <w:szCs w:val="24"/>
              </w:rPr>
              <w:t xml:space="preserve"> України</w:t>
            </w:r>
          </w:p>
        </w:tc>
        <w:tc>
          <w:tcPr>
            <w:tcW w:w="3500" w:type="pct"/>
            <w:hideMark/>
          </w:tcPr>
          <w:p w:rsidR="009C1E8F" w:rsidRPr="009C1E8F" w:rsidRDefault="009C1E8F" w:rsidP="009C1E8F">
            <w:pPr>
              <w:spacing w:before="100" w:beforeAutospacing="1" w:after="100" w:afterAutospacing="1" w:line="240" w:lineRule="auto"/>
              <w:rPr>
                <w:rFonts w:ascii="Times New Roman" w:eastAsia="Times New Roman" w:hAnsi="Times New Roman" w:cs="Times New Roman"/>
                <w:sz w:val="24"/>
                <w:szCs w:val="24"/>
              </w:rPr>
            </w:pPr>
            <w:r w:rsidRPr="009C1E8F">
              <w:rPr>
                <w:rFonts w:ascii="Times New Roman" w:eastAsia="Times New Roman" w:hAnsi="Times New Roman" w:cs="Times New Roman"/>
                <w:sz w:val="24"/>
                <w:szCs w:val="24"/>
              </w:rPr>
              <w:t>В.ГРОЙСМАН</w:t>
            </w:r>
          </w:p>
        </w:tc>
      </w:tr>
      <w:tr w:rsidR="009C1E8F" w:rsidRPr="009C1E8F" w:rsidTr="009C1E8F">
        <w:trPr>
          <w:tblCellSpacing w:w="0" w:type="dxa"/>
        </w:trPr>
        <w:tc>
          <w:tcPr>
            <w:tcW w:w="0" w:type="auto"/>
            <w:hideMark/>
          </w:tcPr>
          <w:p w:rsidR="009C1E8F" w:rsidRPr="009C1E8F" w:rsidRDefault="009C1E8F" w:rsidP="009C1E8F">
            <w:pPr>
              <w:spacing w:before="100" w:beforeAutospacing="1" w:after="100" w:afterAutospacing="1" w:line="240" w:lineRule="auto"/>
              <w:rPr>
                <w:rFonts w:ascii="Times New Roman" w:eastAsia="Times New Roman" w:hAnsi="Times New Roman" w:cs="Times New Roman"/>
                <w:sz w:val="24"/>
                <w:szCs w:val="24"/>
              </w:rPr>
            </w:pPr>
            <w:r w:rsidRPr="009C1E8F">
              <w:rPr>
                <w:rFonts w:ascii="Times New Roman" w:eastAsia="Times New Roman" w:hAnsi="Times New Roman" w:cs="Times New Roman"/>
                <w:sz w:val="24"/>
                <w:szCs w:val="24"/>
              </w:rPr>
              <w:t>Інд. 73</w:t>
            </w:r>
          </w:p>
        </w:tc>
        <w:tc>
          <w:tcPr>
            <w:tcW w:w="0" w:type="auto"/>
            <w:hideMark/>
          </w:tcPr>
          <w:p w:rsidR="009C1E8F" w:rsidRPr="009C1E8F" w:rsidRDefault="009C1E8F" w:rsidP="009C1E8F">
            <w:pPr>
              <w:spacing w:before="100" w:beforeAutospacing="1" w:after="100" w:afterAutospacing="1" w:line="240" w:lineRule="auto"/>
              <w:rPr>
                <w:rFonts w:ascii="Times New Roman" w:eastAsia="Times New Roman" w:hAnsi="Times New Roman" w:cs="Times New Roman"/>
                <w:sz w:val="24"/>
                <w:szCs w:val="24"/>
              </w:rPr>
            </w:pPr>
          </w:p>
        </w:tc>
      </w:tr>
    </w:tbl>
    <w:p w:rsidR="009C1E8F" w:rsidRPr="009C1E8F" w:rsidRDefault="00441ADC" w:rsidP="009C1E8F">
      <w:pPr>
        <w:spacing w:after="0" w:line="240" w:lineRule="auto"/>
        <w:rPr>
          <w:rFonts w:ascii="Times New Roman" w:eastAsia="Times New Roman" w:hAnsi="Times New Roman" w:cs="Times New Roman"/>
          <w:sz w:val="24"/>
          <w:szCs w:val="24"/>
        </w:rPr>
      </w:pPr>
      <w:bookmarkStart w:id="5" w:name="n69"/>
      <w:bookmarkEnd w:id="5"/>
      <w:r w:rsidRPr="00441ADC">
        <w:rPr>
          <w:rFonts w:ascii="Times New Roman" w:eastAsia="Times New Roman" w:hAnsi="Times New Roman" w:cs="Times New Roman"/>
          <w:sz w:val="24"/>
          <w:szCs w:val="24"/>
        </w:rPr>
        <w:pict>
          <v:rect id="_x0000_i1026" style="width:0;height:1.5pt" o:hralign="center" o:hrstd="t" o:hr="t" fillcolor="gray" stroked="f"/>
        </w:pict>
      </w:r>
    </w:p>
    <w:tbl>
      <w:tblPr>
        <w:tblW w:w="5000" w:type="pct"/>
        <w:tblCellSpacing w:w="0" w:type="dxa"/>
        <w:tblCellMar>
          <w:left w:w="0" w:type="dxa"/>
          <w:right w:w="0" w:type="dxa"/>
        </w:tblCellMar>
        <w:tblLook w:val="04A0"/>
      </w:tblPr>
      <w:tblGrid>
        <w:gridCol w:w="3742"/>
        <w:gridCol w:w="5613"/>
      </w:tblGrid>
      <w:tr w:rsidR="009C1E8F" w:rsidRPr="009C1E8F" w:rsidTr="009C1E8F">
        <w:trPr>
          <w:tblCellSpacing w:w="0" w:type="dxa"/>
        </w:trPr>
        <w:tc>
          <w:tcPr>
            <w:tcW w:w="2000" w:type="pct"/>
            <w:hideMark/>
          </w:tcPr>
          <w:p w:rsidR="009C1E8F" w:rsidRPr="009C1E8F" w:rsidRDefault="009C1E8F" w:rsidP="009C1E8F">
            <w:pPr>
              <w:spacing w:before="100" w:beforeAutospacing="1" w:after="100" w:afterAutospacing="1" w:line="240" w:lineRule="auto"/>
              <w:rPr>
                <w:rFonts w:ascii="Times New Roman" w:eastAsia="Times New Roman" w:hAnsi="Times New Roman" w:cs="Times New Roman"/>
                <w:sz w:val="24"/>
                <w:szCs w:val="24"/>
              </w:rPr>
            </w:pPr>
            <w:bookmarkStart w:id="6" w:name="n8"/>
            <w:bookmarkEnd w:id="6"/>
          </w:p>
        </w:tc>
        <w:tc>
          <w:tcPr>
            <w:tcW w:w="3000" w:type="pct"/>
            <w:hideMark/>
          </w:tcPr>
          <w:p w:rsidR="009C1E8F" w:rsidRPr="009C1E8F" w:rsidRDefault="009C1E8F" w:rsidP="009C1E8F">
            <w:pPr>
              <w:spacing w:before="100" w:beforeAutospacing="1" w:after="100" w:afterAutospacing="1" w:line="240" w:lineRule="auto"/>
              <w:rPr>
                <w:rFonts w:ascii="Times New Roman" w:eastAsia="Times New Roman" w:hAnsi="Times New Roman" w:cs="Times New Roman"/>
                <w:sz w:val="24"/>
                <w:szCs w:val="24"/>
              </w:rPr>
            </w:pPr>
            <w:r w:rsidRPr="009C1E8F">
              <w:rPr>
                <w:rFonts w:ascii="Times New Roman" w:eastAsia="Times New Roman" w:hAnsi="Times New Roman" w:cs="Times New Roman"/>
                <w:sz w:val="24"/>
                <w:szCs w:val="24"/>
              </w:rPr>
              <w:t xml:space="preserve">ЗАТВЕРДЖЕНО </w:t>
            </w:r>
            <w:r w:rsidRPr="009C1E8F">
              <w:rPr>
                <w:rFonts w:ascii="Times New Roman" w:eastAsia="Times New Roman" w:hAnsi="Times New Roman" w:cs="Times New Roman"/>
                <w:sz w:val="24"/>
                <w:szCs w:val="24"/>
              </w:rPr>
              <w:br/>
              <w:t>постановою Кабінету Міні</w:t>
            </w:r>
            <w:proofErr w:type="gramStart"/>
            <w:r w:rsidRPr="009C1E8F">
              <w:rPr>
                <w:rFonts w:ascii="Times New Roman" w:eastAsia="Times New Roman" w:hAnsi="Times New Roman" w:cs="Times New Roman"/>
                <w:sz w:val="24"/>
                <w:szCs w:val="24"/>
              </w:rPr>
              <w:t>стр</w:t>
            </w:r>
            <w:proofErr w:type="gramEnd"/>
            <w:r w:rsidRPr="009C1E8F">
              <w:rPr>
                <w:rFonts w:ascii="Times New Roman" w:eastAsia="Times New Roman" w:hAnsi="Times New Roman" w:cs="Times New Roman"/>
                <w:sz w:val="24"/>
                <w:szCs w:val="24"/>
              </w:rPr>
              <w:t xml:space="preserve">ів України </w:t>
            </w:r>
            <w:r w:rsidRPr="009C1E8F">
              <w:rPr>
                <w:rFonts w:ascii="Times New Roman" w:eastAsia="Times New Roman" w:hAnsi="Times New Roman" w:cs="Times New Roman"/>
                <w:sz w:val="24"/>
                <w:szCs w:val="24"/>
              </w:rPr>
              <w:br/>
              <w:t>від 8 лютого 2017 р. № 81</w:t>
            </w:r>
          </w:p>
        </w:tc>
      </w:tr>
    </w:tbl>
    <w:p w:rsidR="009C1E8F" w:rsidRPr="009C1E8F" w:rsidRDefault="009C1E8F" w:rsidP="009C1E8F">
      <w:pPr>
        <w:spacing w:before="100" w:beforeAutospacing="1" w:after="100" w:afterAutospacing="1" w:line="240" w:lineRule="auto"/>
        <w:rPr>
          <w:rFonts w:ascii="Times New Roman" w:eastAsia="Times New Roman" w:hAnsi="Times New Roman" w:cs="Times New Roman"/>
          <w:sz w:val="24"/>
          <w:szCs w:val="24"/>
        </w:rPr>
      </w:pPr>
      <w:bookmarkStart w:id="7" w:name="n9"/>
      <w:bookmarkEnd w:id="7"/>
      <w:r w:rsidRPr="009C1E8F">
        <w:rPr>
          <w:rFonts w:ascii="Times New Roman" w:eastAsia="Times New Roman" w:hAnsi="Times New Roman" w:cs="Times New Roman"/>
          <w:sz w:val="24"/>
          <w:szCs w:val="24"/>
        </w:rPr>
        <w:t xml:space="preserve">ЗМІНИ, </w:t>
      </w:r>
      <w:r w:rsidRPr="009C1E8F">
        <w:rPr>
          <w:rFonts w:ascii="Times New Roman" w:eastAsia="Times New Roman" w:hAnsi="Times New Roman" w:cs="Times New Roman"/>
          <w:sz w:val="24"/>
          <w:szCs w:val="24"/>
        </w:rPr>
        <w:br/>
        <w:t>що вносяться до постанови Кабінету Міні</w:t>
      </w:r>
      <w:proofErr w:type="gramStart"/>
      <w:r w:rsidRPr="009C1E8F">
        <w:rPr>
          <w:rFonts w:ascii="Times New Roman" w:eastAsia="Times New Roman" w:hAnsi="Times New Roman" w:cs="Times New Roman"/>
          <w:sz w:val="24"/>
          <w:szCs w:val="24"/>
        </w:rPr>
        <w:t>стр</w:t>
      </w:r>
      <w:proofErr w:type="gramEnd"/>
      <w:r w:rsidRPr="009C1E8F">
        <w:rPr>
          <w:rFonts w:ascii="Times New Roman" w:eastAsia="Times New Roman" w:hAnsi="Times New Roman" w:cs="Times New Roman"/>
          <w:sz w:val="24"/>
          <w:szCs w:val="24"/>
        </w:rPr>
        <w:t xml:space="preserve">ів України від 28 грудня 2016 р. </w:t>
      </w:r>
      <w:hyperlink r:id="rId6" w:tgtFrame="_blank" w:history="1">
        <w:r w:rsidRPr="009C1E8F">
          <w:rPr>
            <w:rFonts w:ascii="Times New Roman" w:eastAsia="Times New Roman" w:hAnsi="Times New Roman" w:cs="Times New Roman"/>
            <w:color w:val="0000FF"/>
            <w:sz w:val="24"/>
            <w:szCs w:val="24"/>
            <w:u w:val="single"/>
          </w:rPr>
          <w:t>№ 1045</w:t>
        </w:r>
      </w:hyperlink>
    </w:p>
    <w:p w:rsidR="009C1E8F" w:rsidRPr="009C1E8F" w:rsidRDefault="009C1E8F" w:rsidP="009C1E8F">
      <w:pPr>
        <w:spacing w:before="100" w:beforeAutospacing="1" w:after="100" w:afterAutospacing="1" w:line="240" w:lineRule="auto"/>
        <w:rPr>
          <w:rFonts w:ascii="Times New Roman" w:eastAsia="Times New Roman" w:hAnsi="Times New Roman" w:cs="Times New Roman"/>
          <w:sz w:val="24"/>
          <w:szCs w:val="24"/>
        </w:rPr>
      </w:pPr>
      <w:bookmarkStart w:id="8" w:name="n10"/>
      <w:bookmarkEnd w:id="8"/>
      <w:r w:rsidRPr="009C1E8F">
        <w:rPr>
          <w:rFonts w:ascii="Times New Roman" w:eastAsia="Times New Roman" w:hAnsi="Times New Roman" w:cs="Times New Roman"/>
          <w:sz w:val="24"/>
          <w:szCs w:val="24"/>
        </w:rPr>
        <w:t xml:space="preserve">1. В </w:t>
      </w:r>
      <w:hyperlink r:id="rId7" w:anchor="n8" w:tgtFrame="_blank" w:history="1">
        <w:r w:rsidRPr="009C1E8F">
          <w:rPr>
            <w:rFonts w:ascii="Times New Roman" w:eastAsia="Times New Roman" w:hAnsi="Times New Roman" w:cs="Times New Roman"/>
            <w:color w:val="0000FF"/>
            <w:sz w:val="24"/>
            <w:szCs w:val="24"/>
            <w:u w:val="single"/>
          </w:rPr>
          <w:t>абзаці третьому</w:t>
        </w:r>
      </w:hyperlink>
      <w:r w:rsidRPr="009C1E8F">
        <w:rPr>
          <w:rFonts w:ascii="Times New Roman" w:eastAsia="Times New Roman" w:hAnsi="Times New Roman" w:cs="Times New Roman"/>
          <w:sz w:val="24"/>
          <w:szCs w:val="24"/>
        </w:rPr>
        <w:t xml:space="preserve"> пункту 2 постанови слово “березень” замінити словом “квітень”.</w:t>
      </w:r>
    </w:p>
    <w:p w:rsidR="009C1E8F" w:rsidRPr="009C1E8F" w:rsidRDefault="009C1E8F" w:rsidP="009C1E8F">
      <w:pPr>
        <w:spacing w:before="100" w:beforeAutospacing="1" w:after="100" w:afterAutospacing="1" w:line="240" w:lineRule="auto"/>
        <w:rPr>
          <w:rFonts w:ascii="Times New Roman" w:eastAsia="Times New Roman" w:hAnsi="Times New Roman" w:cs="Times New Roman"/>
          <w:sz w:val="24"/>
          <w:szCs w:val="24"/>
        </w:rPr>
      </w:pPr>
      <w:bookmarkStart w:id="9" w:name="n11"/>
      <w:bookmarkEnd w:id="9"/>
      <w:r w:rsidRPr="009C1E8F">
        <w:rPr>
          <w:rFonts w:ascii="Times New Roman" w:eastAsia="Times New Roman" w:hAnsi="Times New Roman" w:cs="Times New Roman"/>
          <w:sz w:val="24"/>
          <w:szCs w:val="24"/>
        </w:rPr>
        <w:t xml:space="preserve">2. У </w:t>
      </w:r>
      <w:hyperlink r:id="rId8" w:anchor="n16" w:tgtFrame="_blank" w:history="1">
        <w:r w:rsidRPr="009C1E8F">
          <w:rPr>
            <w:rFonts w:ascii="Times New Roman" w:eastAsia="Times New Roman" w:hAnsi="Times New Roman" w:cs="Times New Roman"/>
            <w:color w:val="0000FF"/>
            <w:sz w:val="24"/>
            <w:szCs w:val="24"/>
            <w:u w:val="single"/>
          </w:rPr>
          <w:t xml:space="preserve">Порядку використання коштів, передбачених у державному бюджеті для виплати </w:t>
        </w:r>
        <w:proofErr w:type="gramStart"/>
        <w:r w:rsidRPr="009C1E8F">
          <w:rPr>
            <w:rFonts w:ascii="Times New Roman" w:eastAsia="Times New Roman" w:hAnsi="Times New Roman" w:cs="Times New Roman"/>
            <w:color w:val="0000FF"/>
            <w:sz w:val="24"/>
            <w:szCs w:val="24"/>
            <w:u w:val="single"/>
          </w:rPr>
          <w:t>соц</w:t>
        </w:r>
        <w:proofErr w:type="gramEnd"/>
        <w:r w:rsidRPr="009C1E8F">
          <w:rPr>
            <w:rFonts w:ascii="Times New Roman" w:eastAsia="Times New Roman" w:hAnsi="Times New Roman" w:cs="Times New Roman"/>
            <w:color w:val="0000FF"/>
            <w:sz w:val="24"/>
            <w:szCs w:val="24"/>
            <w:u w:val="single"/>
          </w:rPr>
          <w:t>іальних стипендій студентам (курсантам) вищих навчальних закладів</w:t>
        </w:r>
      </w:hyperlink>
      <w:r w:rsidRPr="009C1E8F">
        <w:rPr>
          <w:rFonts w:ascii="Times New Roman" w:eastAsia="Times New Roman" w:hAnsi="Times New Roman" w:cs="Times New Roman"/>
          <w:sz w:val="24"/>
          <w:szCs w:val="24"/>
        </w:rPr>
        <w:t>, затвердженому зазначеною постановою:</w:t>
      </w:r>
    </w:p>
    <w:p w:rsidR="009C1E8F" w:rsidRPr="009C1E8F" w:rsidRDefault="009C1E8F" w:rsidP="009C1E8F">
      <w:pPr>
        <w:spacing w:before="100" w:beforeAutospacing="1" w:after="100" w:afterAutospacing="1" w:line="240" w:lineRule="auto"/>
        <w:rPr>
          <w:rFonts w:ascii="Times New Roman" w:eastAsia="Times New Roman" w:hAnsi="Times New Roman" w:cs="Times New Roman"/>
          <w:sz w:val="24"/>
          <w:szCs w:val="24"/>
        </w:rPr>
      </w:pPr>
      <w:bookmarkStart w:id="10" w:name="n12"/>
      <w:bookmarkEnd w:id="10"/>
      <w:r w:rsidRPr="009C1E8F">
        <w:rPr>
          <w:rFonts w:ascii="Times New Roman" w:eastAsia="Times New Roman" w:hAnsi="Times New Roman" w:cs="Times New Roman"/>
          <w:sz w:val="24"/>
          <w:szCs w:val="24"/>
        </w:rPr>
        <w:t xml:space="preserve">1) </w:t>
      </w:r>
      <w:hyperlink r:id="rId9" w:anchor="n17" w:tgtFrame="_blank" w:history="1">
        <w:r w:rsidRPr="009C1E8F">
          <w:rPr>
            <w:rFonts w:ascii="Times New Roman" w:eastAsia="Times New Roman" w:hAnsi="Times New Roman" w:cs="Times New Roman"/>
            <w:color w:val="0000FF"/>
            <w:sz w:val="24"/>
            <w:szCs w:val="24"/>
            <w:u w:val="single"/>
          </w:rPr>
          <w:t>пункт 1</w:t>
        </w:r>
      </w:hyperlink>
      <w:r w:rsidRPr="009C1E8F">
        <w:rPr>
          <w:rFonts w:ascii="Times New Roman" w:eastAsia="Times New Roman" w:hAnsi="Times New Roman" w:cs="Times New Roman"/>
          <w:sz w:val="24"/>
          <w:szCs w:val="24"/>
        </w:rPr>
        <w:t xml:space="preserve"> викласти </w:t>
      </w:r>
      <w:proofErr w:type="gramStart"/>
      <w:r w:rsidRPr="009C1E8F">
        <w:rPr>
          <w:rFonts w:ascii="Times New Roman" w:eastAsia="Times New Roman" w:hAnsi="Times New Roman" w:cs="Times New Roman"/>
          <w:sz w:val="24"/>
          <w:szCs w:val="24"/>
        </w:rPr>
        <w:t>в</w:t>
      </w:r>
      <w:proofErr w:type="gramEnd"/>
      <w:r w:rsidRPr="009C1E8F">
        <w:rPr>
          <w:rFonts w:ascii="Times New Roman" w:eastAsia="Times New Roman" w:hAnsi="Times New Roman" w:cs="Times New Roman"/>
          <w:sz w:val="24"/>
          <w:szCs w:val="24"/>
        </w:rPr>
        <w:t xml:space="preserve"> такій редакції:</w:t>
      </w:r>
    </w:p>
    <w:p w:rsidR="009C1E8F" w:rsidRPr="009C1E8F" w:rsidRDefault="009C1E8F" w:rsidP="009C1E8F">
      <w:pPr>
        <w:spacing w:before="100" w:beforeAutospacing="1" w:after="100" w:afterAutospacing="1" w:line="240" w:lineRule="auto"/>
        <w:rPr>
          <w:rFonts w:ascii="Times New Roman" w:eastAsia="Times New Roman" w:hAnsi="Times New Roman" w:cs="Times New Roman"/>
          <w:sz w:val="24"/>
          <w:szCs w:val="24"/>
        </w:rPr>
      </w:pPr>
      <w:bookmarkStart w:id="11" w:name="n13"/>
      <w:bookmarkEnd w:id="11"/>
      <w:r w:rsidRPr="009C1E8F">
        <w:rPr>
          <w:rFonts w:ascii="Times New Roman" w:eastAsia="Times New Roman" w:hAnsi="Times New Roman" w:cs="Times New Roman"/>
          <w:sz w:val="24"/>
          <w:szCs w:val="24"/>
        </w:rPr>
        <w:t xml:space="preserve">“1. Цей Порядок визначає механізм використання коштів, передбачених у державному бюджеті Мінсоцполітики для виплати </w:t>
      </w:r>
      <w:proofErr w:type="gramStart"/>
      <w:r w:rsidRPr="009C1E8F">
        <w:rPr>
          <w:rFonts w:ascii="Times New Roman" w:eastAsia="Times New Roman" w:hAnsi="Times New Roman" w:cs="Times New Roman"/>
          <w:sz w:val="24"/>
          <w:szCs w:val="24"/>
        </w:rPr>
        <w:t>соц</w:t>
      </w:r>
      <w:proofErr w:type="gramEnd"/>
      <w:r w:rsidRPr="009C1E8F">
        <w:rPr>
          <w:rFonts w:ascii="Times New Roman" w:eastAsia="Times New Roman" w:hAnsi="Times New Roman" w:cs="Times New Roman"/>
          <w:sz w:val="24"/>
          <w:szCs w:val="24"/>
        </w:rPr>
        <w:t>іальних стипендій студентам (курсантам) вищих навчальних закладів I-IV рівня акредитації, які навчаються за денною формою за державним замовленням (далі - бюджетні кошти), а саме:</w:t>
      </w:r>
    </w:p>
    <w:p w:rsidR="009C1E8F" w:rsidRPr="009C1E8F" w:rsidRDefault="009C1E8F" w:rsidP="009C1E8F">
      <w:pPr>
        <w:spacing w:before="100" w:beforeAutospacing="1" w:after="100" w:afterAutospacing="1" w:line="240" w:lineRule="auto"/>
        <w:rPr>
          <w:rFonts w:ascii="Times New Roman" w:eastAsia="Times New Roman" w:hAnsi="Times New Roman" w:cs="Times New Roman"/>
          <w:sz w:val="24"/>
          <w:szCs w:val="24"/>
        </w:rPr>
      </w:pPr>
      <w:bookmarkStart w:id="12" w:name="n14"/>
      <w:bookmarkEnd w:id="12"/>
      <w:r w:rsidRPr="009C1E8F">
        <w:rPr>
          <w:rFonts w:ascii="Times New Roman" w:eastAsia="Times New Roman" w:hAnsi="Times New Roman" w:cs="Times New Roman"/>
          <w:sz w:val="24"/>
          <w:szCs w:val="24"/>
        </w:rPr>
        <w:t xml:space="preserve">студентам, крім тих, що навчаються </w:t>
      </w:r>
      <w:proofErr w:type="gramStart"/>
      <w:r w:rsidRPr="009C1E8F">
        <w:rPr>
          <w:rFonts w:ascii="Times New Roman" w:eastAsia="Times New Roman" w:hAnsi="Times New Roman" w:cs="Times New Roman"/>
          <w:sz w:val="24"/>
          <w:szCs w:val="24"/>
        </w:rPr>
        <w:t>за</w:t>
      </w:r>
      <w:proofErr w:type="gramEnd"/>
      <w:r w:rsidRPr="009C1E8F">
        <w:rPr>
          <w:rFonts w:ascii="Times New Roman" w:eastAsia="Times New Roman" w:hAnsi="Times New Roman" w:cs="Times New Roman"/>
          <w:sz w:val="24"/>
          <w:szCs w:val="24"/>
        </w:rPr>
        <w:t xml:space="preserve"> спеціальностями галузі знань “Державне управління” або за спеціальністю “Публічне управління та адміністрування” за замовленням Нацдержслужби (далі - студенти);</w:t>
      </w:r>
    </w:p>
    <w:p w:rsidR="009C1E8F" w:rsidRPr="009C1E8F" w:rsidRDefault="009C1E8F" w:rsidP="009C1E8F">
      <w:pPr>
        <w:spacing w:before="100" w:beforeAutospacing="1" w:after="100" w:afterAutospacing="1" w:line="240" w:lineRule="auto"/>
        <w:rPr>
          <w:rFonts w:ascii="Times New Roman" w:eastAsia="Times New Roman" w:hAnsi="Times New Roman" w:cs="Times New Roman"/>
          <w:sz w:val="24"/>
          <w:szCs w:val="24"/>
        </w:rPr>
      </w:pPr>
      <w:bookmarkStart w:id="13" w:name="n15"/>
      <w:bookmarkEnd w:id="13"/>
      <w:r w:rsidRPr="009C1E8F">
        <w:rPr>
          <w:rFonts w:ascii="Times New Roman" w:eastAsia="Times New Roman" w:hAnsi="Times New Roman" w:cs="Times New Roman"/>
          <w:sz w:val="24"/>
          <w:szCs w:val="24"/>
        </w:rPr>
        <w:t xml:space="preserve">курсантам невійськових вищих навчальних закладів цивільної авіації, морського і </w:t>
      </w:r>
      <w:proofErr w:type="gramStart"/>
      <w:r w:rsidRPr="009C1E8F">
        <w:rPr>
          <w:rFonts w:ascii="Times New Roman" w:eastAsia="Times New Roman" w:hAnsi="Times New Roman" w:cs="Times New Roman"/>
          <w:sz w:val="24"/>
          <w:szCs w:val="24"/>
        </w:rPr>
        <w:t>р</w:t>
      </w:r>
      <w:proofErr w:type="gramEnd"/>
      <w:r w:rsidRPr="009C1E8F">
        <w:rPr>
          <w:rFonts w:ascii="Times New Roman" w:eastAsia="Times New Roman" w:hAnsi="Times New Roman" w:cs="Times New Roman"/>
          <w:sz w:val="24"/>
          <w:szCs w:val="24"/>
        </w:rPr>
        <w:t>ічкового транспорту (далі - курсанти).”;</w:t>
      </w:r>
    </w:p>
    <w:p w:rsidR="009C1E8F" w:rsidRPr="009C1E8F" w:rsidRDefault="009C1E8F" w:rsidP="009C1E8F">
      <w:pPr>
        <w:spacing w:before="100" w:beforeAutospacing="1" w:after="100" w:afterAutospacing="1" w:line="240" w:lineRule="auto"/>
        <w:rPr>
          <w:rFonts w:ascii="Times New Roman" w:eastAsia="Times New Roman" w:hAnsi="Times New Roman" w:cs="Times New Roman"/>
          <w:sz w:val="24"/>
          <w:szCs w:val="24"/>
        </w:rPr>
      </w:pPr>
      <w:bookmarkStart w:id="14" w:name="n16"/>
      <w:bookmarkEnd w:id="14"/>
      <w:r w:rsidRPr="009C1E8F">
        <w:rPr>
          <w:rFonts w:ascii="Times New Roman" w:eastAsia="Times New Roman" w:hAnsi="Times New Roman" w:cs="Times New Roman"/>
          <w:sz w:val="24"/>
          <w:szCs w:val="24"/>
        </w:rPr>
        <w:t xml:space="preserve">2) </w:t>
      </w:r>
      <w:proofErr w:type="gramStart"/>
      <w:r w:rsidRPr="009C1E8F">
        <w:rPr>
          <w:rFonts w:ascii="Times New Roman" w:eastAsia="Times New Roman" w:hAnsi="Times New Roman" w:cs="Times New Roman"/>
          <w:sz w:val="24"/>
          <w:szCs w:val="24"/>
        </w:rPr>
        <w:t>у</w:t>
      </w:r>
      <w:proofErr w:type="gramEnd"/>
      <w:r w:rsidRPr="009C1E8F">
        <w:rPr>
          <w:rFonts w:ascii="Times New Roman" w:eastAsia="Times New Roman" w:hAnsi="Times New Roman" w:cs="Times New Roman"/>
          <w:sz w:val="24"/>
          <w:szCs w:val="24"/>
        </w:rPr>
        <w:t xml:space="preserve"> </w:t>
      </w:r>
      <w:hyperlink r:id="rId10" w:anchor="n23" w:tgtFrame="_blank" w:history="1">
        <w:r w:rsidRPr="009C1E8F">
          <w:rPr>
            <w:rFonts w:ascii="Times New Roman" w:eastAsia="Times New Roman" w:hAnsi="Times New Roman" w:cs="Times New Roman"/>
            <w:color w:val="0000FF"/>
            <w:sz w:val="24"/>
            <w:szCs w:val="24"/>
            <w:u w:val="single"/>
          </w:rPr>
          <w:t>пункті 4</w:t>
        </w:r>
      </w:hyperlink>
      <w:r w:rsidRPr="009C1E8F">
        <w:rPr>
          <w:rFonts w:ascii="Times New Roman" w:eastAsia="Times New Roman" w:hAnsi="Times New Roman" w:cs="Times New Roman"/>
          <w:sz w:val="24"/>
          <w:szCs w:val="24"/>
        </w:rPr>
        <w:t>:</w:t>
      </w:r>
    </w:p>
    <w:p w:rsidR="009C1E8F" w:rsidRPr="009C1E8F" w:rsidRDefault="009C1E8F" w:rsidP="009C1E8F">
      <w:pPr>
        <w:spacing w:before="100" w:beforeAutospacing="1" w:after="100" w:afterAutospacing="1" w:line="240" w:lineRule="auto"/>
        <w:rPr>
          <w:rFonts w:ascii="Times New Roman" w:eastAsia="Times New Roman" w:hAnsi="Times New Roman" w:cs="Times New Roman"/>
          <w:sz w:val="24"/>
          <w:szCs w:val="24"/>
        </w:rPr>
      </w:pPr>
      <w:bookmarkStart w:id="15" w:name="n17"/>
      <w:bookmarkEnd w:id="15"/>
      <w:r w:rsidRPr="009C1E8F">
        <w:rPr>
          <w:rFonts w:ascii="Times New Roman" w:eastAsia="Times New Roman" w:hAnsi="Times New Roman" w:cs="Times New Roman"/>
          <w:sz w:val="24"/>
          <w:szCs w:val="24"/>
        </w:rPr>
        <w:t xml:space="preserve">абзац перший викласти </w:t>
      </w:r>
      <w:proofErr w:type="gramStart"/>
      <w:r w:rsidRPr="009C1E8F">
        <w:rPr>
          <w:rFonts w:ascii="Times New Roman" w:eastAsia="Times New Roman" w:hAnsi="Times New Roman" w:cs="Times New Roman"/>
          <w:sz w:val="24"/>
          <w:szCs w:val="24"/>
        </w:rPr>
        <w:t>в</w:t>
      </w:r>
      <w:proofErr w:type="gramEnd"/>
      <w:r w:rsidRPr="009C1E8F">
        <w:rPr>
          <w:rFonts w:ascii="Times New Roman" w:eastAsia="Times New Roman" w:hAnsi="Times New Roman" w:cs="Times New Roman"/>
          <w:sz w:val="24"/>
          <w:szCs w:val="24"/>
        </w:rPr>
        <w:t xml:space="preserve"> такій редакції:</w:t>
      </w:r>
    </w:p>
    <w:p w:rsidR="009C1E8F" w:rsidRPr="009C1E8F" w:rsidRDefault="009C1E8F" w:rsidP="009C1E8F">
      <w:pPr>
        <w:spacing w:before="100" w:beforeAutospacing="1" w:after="100" w:afterAutospacing="1" w:line="240" w:lineRule="auto"/>
        <w:rPr>
          <w:rFonts w:ascii="Times New Roman" w:eastAsia="Times New Roman" w:hAnsi="Times New Roman" w:cs="Times New Roman"/>
          <w:sz w:val="24"/>
          <w:szCs w:val="24"/>
        </w:rPr>
      </w:pPr>
      <w:bookmarkStart w:id="16" w:name="n18"/>
      <w:bookmarkEnd w:id="16"/>
      <w:r w:rsidRPr="009C1E8F">
        <w:rPr>
          <w:rFonts w:ascii="Times New Roman" w:eastAsia="Times New Roman" w:hAnsi="Times New Roman" w:cs="Times New Roman"/>
          <w:sz w:val="24"/>
          <w:szCs w:val="24"/>
        </w:rPr>
        <w:lastRenderedPageBreak/>
        <w:t xml:space="preserve">“4. Право на </w:t>
      </w:r>
      <w:proofErr w:type="gramStart"/>
      <w:r w:rsidRPr="009C1E8F">
        <w:rPr>
          <w:rFonts w:ascii="Times New Roman" w:eastAsia="Times New Roman" w:hAnsi="Times New Roman" w:cs="Times New Roman"/>
          <w:sz w:val="24"/>
          <w:szCs w:val="24"/>
        </w:rPr>
        <w:t>соц</w:t>
      </w:r>
      <w:proofErr w:type="gramEnd"/>
      <w:r w:rsidRPr="009C1E8F">
        <w:rPr>
          <w:rFonts w:ascii="Times New Roman" w:eastAsia="Times New Roman" w:hAnsi="Times New Roman" w:cs="Times New Roman"/>
          <w:sz w:val="24"/>
          <w:szCs w:val="24"/>
        </w:rPr>
        <w:t>іальні стипендії мають студенти (курсанти), які не перебувають в академічній відпустці, із числа:”;</w:t>
      </w:r>
    </w:p>
    <w:p w:rsidR="009C1E8F" w:rsidRPr="009C1E8F" w:rsidRDefault="009C1E8F" w:rsidP="009C1E8F">
      <w:pPr>
        <w:spacing w:before="100" w:beforeAutospacing="1" w:after="100" w:afterAutospacing="1" w:line="240" w:lineRule="auto"/>
        <w:rPr>
          <w:rFonts w:ascii="Times New Roman" w:eastAsia="Times New Roman" w:hAnsi="Times New Roman" w:cs="Times New Roman"/>
          <w:sz w:val="24"/>
          <w:szCs w:val="24"/>
        </w:rPr>
      </w:pPr>
      <w:bookmarkStart w:id="17" w:name="n19"/>
      <w:bookmarkEnd w:id="17"/>
      <w:proofErr w:type="gramStart"/>
      <w:r w:rsidRPr="009C1E8F">
        <w:rPr>
          <w:rFonts w:ascii="Times New Roman" w:eastAsia="Times New Roman" w:hAnsi="Times New Roman" w:cs="Times New Roman"/>
          <w:sz w:val="24"/>
          <w:szCs w:val="24"/>
        </w:rPr>
        <w:t>п</w:t>
      </w:r>
      <w:proofErr w:type="gramEnd"/>
      <w:r w:rsidRPr="009C1E8F">
        <w:rPr>
          <w:rFonts w:ascii="Times New Roman" w:eastAsia="Times New Roman" w:hAnsi="Times New Roman" w:cs="Times New Roman"/>
          <w:sz w:val="24"/>
          <w:szCs w:val="24"/>
        </w:rPr>
        <w:t xml:space="preserve">ідпункт 1 після слів “батьківського піклування” доповнити словами і цифрами “та осіб з їх числа у разі продовження навчання до 23 років або до закінчення відповідних навчальних закладів”, а після слів “Закону України “Про вищу освіту” - словами і цифрою “та </w:t>
      </w:r>
      <w:hyperlink r:id="rId11" w:tgtFrame="_blank" w:history="1">
        <w:r w:rsidRPr="009C1E8F">
          <w:rPr>
            <w:rFonts w:ascii="Times New Roman" w:eastAsia="Times New Roman" w:hAnsi="Times New Roman" w:cs="Times New Roman"/>
            <w:color w:val="0000FF"/>
            <w:sz w:val="24"/>
            <w:szCs w:val="24"/>
            <w:u w:val="single"/>
          </w:rPr>
          <w:t>статтею 8</w:t>
        </w:r>
      </w:hyperlink>
      <w:r w:rsidRPr="009C1E8F">
        <w:rPr>
          <w:rFonts w:ascii="Times New Roman" w:eastAsia="Times New Roman" w:hAnsi="Times New Roman" w:cs="Times New Roman"/>
          <w:sz w:val="24"/>
          <w:szCs w:val="24"/>
        </w:rPr>
        <w:t xml:space="preserve"> Закону України “Про забезпечення організаційно-правових умов </w:t>
      </w:r>
      <w:proofErr w:type="gramStart"/>
      <w:r w:rsidRPr="009C1E8F">
        <w:rPr>
          <w:rFonts w:ascii="Times New Roman" w:eastAsia="Times New Roman" w:hAnsi="Times New Roman" w:cs="Times New Roman"/>
          <w:sz w:val="24"/>
          <w:szCs w:val="24"/>
        </w:rPr>
        <w:t>соц</w:t>
      </w:r>
      <w:proofErr w:type="gramEnd"/>
      <w:r w:rsidRPr="009C1E8F">
        <w:rPr>
          <w:rFonts w:ascii="Times New Roman" w:eastAsia="Times New Roman" w:hAnsi="Times New Roman" w:cs="Times New Roman"/>
          <w:sz w:val="24"/>
          <w:szCs w:val="24"/>
        </w:rPr>
        <w:t>іального захисту дітей-сиріт та дітей, позбавлених батьківського піклування”;</w:t>
      </w:r>
    </w:p>
    <w:p w:rsidR="009C1E8F" w:rsidRPr="009C1E8F" w:rsidRDefault="009C1E8F" w:rsidP="009C1E8F">
      <w:pPr>
        <w:spacing w:before="100" w:beforeAutospacing="1" w:after="100" w:afterAutospacing="1" w:line="240" w:lineRule="auto"/>
        <w:rPr>
          <w:rFonts w:ascii="Times New Roman" w:eastAsia="Times New Roman" w:hAnsi="Times New Roman" w:cs="Times New Roman"/>
          <w:sz w:val="24"/>
          <w:szCs w:val="24"/>
        </w:rPr>
      </w:pPr>
      <w:bookmarkStart w:id="18" w:name="n20"/>
      <w:bookmarkEnd w:id="18"/>
      <w:r w:rsidRPr="009C1E8F">
        <w:rPr>
          <w:rFonts w:ascii="Times New Roman" w:eastAsia="Times New Roman" w:hAnsi="Times New Roman" w:cs="Times New Roman"/>
          <w:sz w:val="24"/>
          <w:szCs w:val="24"/>
        </w:rPr>
        <w:t xml:space="preserve">доповнити пункт </w:t>
      </w:r>
      <w:proofErr w:type="gramStart"/>
      <w:r w:rsidRPr="009C1E8F">
        <w:rPr>
          <w:rFonts w:ascii="Times New Roman" w:eastAsia="Times New Roman" w:hAnsi="Times New Roman" w:cs="Times New Roman"/>
          <w:sz w:val="24"/>
          <w:szCs w:val="24"/>
        </w:rPr>
        <w:t>п</w:t>
      </w:r>
      <w:proofErr w:type="gramEnd"/>
      <w:r w:rsidRPr="009C1E8F">
        <w:rPr>
          <w:rFonts w:ascii="Times New Roman" w:eastAsia="Times New Roman" w:hAnsi="Times New Roman" w:cs="Times New Roman"/>
          <w:sz w:val="24"/>
          <w:szCs w:val="24"/>
        </w:rPr>
        <w:t>ідпунктами 9-11 такого змісту:</w:t>
      </w:r>
    </w:p>
    <w:p w:rsidR="009C1E8F" w:rsidRPr="009C1E8F" w:rsidRDefault="009C1E8F" w:rsidP="009C1E8F">
      <w:pPr>
        <w:spacing w:before="100" w:beforeAutospacing="1" w:after="100" w:afterAutospacing="1" w:line="240" w:lineRule="auto"/>
        <w:rPr>
          <w:rFonts w:ascii="Times New Roman" w:eastAsia="Times New Roman" w:hAnsi="Times New Roman" w:cs="Times New Roman"/>
          <w:sz w:val="24"/>
          <w:szCs w:val="24"/>
        </w:rPr>
      </w:pPr>
      <w:bookmarkStart w:id="19" w:name="n21"/>
      <w:bookmarkEnd w:id="19"/>
      <w:r w:rsidRPr="009C1E8F">
        <w:rPr>
          <w:rFonts w:ascii="Times New Roman" w:eastAsia="Times New Roman" w:hAnsi="Times New Roman" w:cs="Times New Roman"/>
          <w:sz w:val="24"/>
          <w:szCs w:val="24"/>
        </w:rPr>
        <w:t>“9) осіб, яким призначені соціальні стипендії Верховно</w:t>
      </w:r>
      <w:proofErr w:type="gramStart"/>
      <w:r w:rsidRPr="009C1E8F">
        <w:rPr>
          <w:rFonts w:ascii="Times New Roman" w:eastAsia="Times New Roman" w:hAnsi="Times New Roman" w:cs="Times New Roman"/>
          <w:sz w:val="24"/>
          <w:szCs w:val="24"/>
        </w:rPr>
        <w:t>ї Р</w:t>
      </w:r>
      <w:proofErr w:type="gramEnd"/>
      <w:r w:rsidRPr="009C1E8F">
        <w:rPr>
          <w:rFonts w:ascii="Times New Roman" w:eastAsia="Times New Roman" w:hAnsi="Times New Roman" w:cs="Times New Roman"/>
          <w:sz w:val="24"/>
          <w:szCs w:val="24"/>
        </w:rPr>
        <w:t xml:space="preserve">ади України для студентів вищих навчальних закладів з числа дітей-сиріт та дітей з малозабезпечених сімей відповідно до постанови Верховної Ради України від 24 жовтня 2002 р. </w:t>
      </w:r>
      <w:hyperlink r:id="rId12" w:tgtFrame="_blank" w:history="1">
        <w:r w:rsidRPr="009C1E8F">
          <w:rPr>
            <w:rFonts w:ascii="Times New Roman" w:eastAsia="Times New Roman" w:hAnsi="Times New Roman" w:cs="Times New Roman"/>
            <w:color w:val="0000FF"/>
            <w:sz w:val="24"/>
            <w:szCs w:val="24"/>
            <w:u w:val="single"/>
          </w:rPr>
          <w:t>№ 218-IV</w:t>
        </w:r>
      </w:hyperlink>
      <w:r w:rsidRPr="009C1E8F">
        <w:rPr>
          <w:rFonts w:ascii="Times New Roman" w:eastAsia="Times New Roman" w:hAnsi="Times New Roman" w:cs="Times New Roman"/>
          <w:sz w:val="24"/>
          <w:szCs w:val="24"/>
        </w:rPr>
        <w:t>;</w:t>
      </w:r>
    </w:p>
    <w:p w:rsidR="009C1E8F" w:rsidRPr="009C1E8F" w:rsidRDefault="009C1E8F" w:rsidP="009C1E8F">
      <w:pPr>
        <w:spacing w:before="100" w:beforeAutospacing="1" w:after="100" w:afterAutospacing="1" w:line="240" w:lineRule="auto"/>
        <w:rPr>
          <w:rFonts w:ascii="Times New Roman" w:eastAsia="Times New Roman" w:hAnsi="Times New Roman" w:cs="Times New Roman"/>
          <w:sz w:val="24"/>
          <w:szCs w:val="24"/>
        </w:rPr>
      </w:pPr>
      <w:bookmarkStart w:id="20" w:name="n22"/>
      <w:bookmarkEnd w:id="20"/>
      <w:r w:rsidRPr="009C1E8F">
        <w:rPr>
          <w:rFonts w:ascii="Times New Roman" w:eastAsia="Times New Roman" w:hAnsi="Times New Roman" w:cs="Times New Roman"/>
          <w:sz w:val="24"/>
          <w:szCs w:val="24"/>
        </w:rPr>
        <w:t>10) діте</w:t>
      </w:r>
      <w:proofErr w:type="gramStart"/>
      <w:r w:rsidRPr="009C1E8F">
        <w:rPr>
          <w:rFonts w:ascii="Times New Roman" w:eastAsia="Times New Roman" w:hAnsi="Times New Roman" w:cs="Times New Roman"/>
          <w:sz w:val="24"/>
          <w:szCs w:val="24"/>
        </w:rPr>
        <w:t>й-</w:t>
      </w:r>
      <w:proofErr w:type="gramEnd"/>
      <w:r w:rsidRPr="009C1E8F">
        <w:rPr>
          <w:rFonts w:ascii="Times New Roman" w:eastAsia="Times New Roman" w:hAnsi="Times New Roman" w:cs="Times New Roman"/>
          <w:sz w:val="24"/>
          <w:szCs w:val="24"/>
        </w:rPr>
        <w:t>інвалідів та осіб з інвалідністю I-III групи;</w:t>
      </w:r>
    </w:p>
    <w:p w:rsidR="009C1E8F" w:rsidRPr="009C1E8F" w:rsidRDefault="009C1E8F" w:rsidP="009C1E8F">
      <w:pPr>
        <w:spacing w:before="100" w:beforeAutospacing="1" w:after="100" w:afterAutospacing="1" w:line="240" w:lineRule="auto"/>
        <w:rPr>
          <w:rFonts w:ascii="Times New Roman" w:eastAsia="Times New Roman" w:hAnsi="Times New Roman" w:cs="Times New Roman"/>
          <w:sz w:val="24"/>
          <w:szCs w:val="24"/>
        </w:rPr>
      </w:pPr>
      <w:bookmarkStart w:id="21" w:name="n23"/>
      <w:bookmarkEnd w:id="21"/>
      <w:r w:rsidRPr="009C1E8F">
        <w:rPr>
          <w:rFonts w:ascii="Times New Roman" w:eastAsia="Times New Roman" w:hAnsi="Times New Roman" w:cs="Times New Roman"/>
          <w:sz w:val="24"/>
          <w:szCs w:val="24"/>
        </w:rPr>
        <w:t xml:space="preserve">11) студентів (курсантів) із сімей, які отримують допомогу відповідно до </w:t>
      </w:r>
      <w:hyperlink r:id="rId13" w:tgtFrame="_blank" w:history="1">
        <w:r w:rsidRPr="009C1E8F">
          <w:rPr>
            <w:rFonts w:ascii="Times New Roman" w:eastAsia="Times New Roman" w:hAnsi="Times New Roman" w:cs="Times New Roman"/>
            <w:color w:val="0000FF"/>
            <w:sz w:val="24"/>
            <w:szCs w:val="24"/>
            <w:u w:val="single"/>
          </w:rPr>
          <w:t>Закону України</w:t>
        </w:r>
      </w:hyperlink>
      <w:r w:rsidRPr="009C1E8F">
        <w:rPr>
          <w:rFonts w:ascii="Times New Roman" w:eastAsia="Times New Roman" w:hAnsi="Times New Roman" w:cs="Times New Roman"/>
          <w:sz w:val="24"/>
          <w:szCs w:val="24"/>
        </w:rPr>
        <w:t xml:space="preserve"> “Про державну </w:t>
      </w:r>
      <w:proofErr w:type="gramStart"/>
      <w:r w:rsidRPr="009C1E8F">
        <w:rPr>
          <w:rFonts w:ascii="Times New Roman" w:eastAsia="Times New Roman" w:hAnsi="Times New Roman" w:cs="Times New Roman"/>
          <w:sz w:val="24"/>
          <w:szCs w:val="24"/>
        </w:rPr>
        <w:t>соц</w:t>
      </w:r>
      <w:proofErr w:type="gramEnd"/>
      <w:r w:rsidRPr="009C1E8F">
        <w:rPr>
          <w:rFonts w:ascii="Times New Roman" w:eastAsia="Times New Roman" w:hAnsi="Times New Roman" w:cs="Times New Roman"/>
          <w:sz w:val="24"/>
          <w:szCs w:val="24"/>
        </w:rPr>
        <w:t>іальну допомогу малозабезпеченим сім’ям”.”;</w:t>
      </w:r>
    </w:p>
    <w:p w:rsidR="009C1E8F" w:rsidRPr="009C1E8F" w:rsidRDefault="009C1E8F" w:rsidP="009C1E8F">
      <w:pPr>
        <w:spacing w:before="100" w:beforeAutospacing="1" w:after="100" w:afterAutospacing="1" w:line="240" w:lineRule="auto"/>
        <w:rPr>
          <w:rFonts w:ascii="Times New Roman" w:eastAsia="Times New Roman" w:hAnsi="Times New Roman" w:cs="Times New Roman"/>
          <w:sz w:val="24"/>
          <w:szCs w:val="24"/>
        </w:rPr>
      </w:pPr>
      <w:bookmarkStart w:id="22" w:name="n24"/>
      <w:bookmarkEnd w:id="22"/>
      <w:r w:rsidRPr="009C1E8F">
        <w:rPr>
          <w:rFonts w:ascii="Times New Roman" w:eastAsia="Times New Roman" w:hAnsi="Times New Roman" w:cs="Times New Roman"/>
          <w:sz w:val="24"/>
          <w:szCs w:val="24"/>
        </w:rPr>
        <w:t>доповнити пункт абзацами такого змісту:</w:t>
      </w:r>
    </w:p>
    <w:p w:rsidR="009C1E8F" w:rsidRPr="009C1E8F" w:rsidRDefault="009C1E8F" w:rsidP="009C1E8F">
      <w:pPr>
        <w:spacing w:before="100" w:beforeAutospacing="1" w:after="100" w:afterAutospacing="1" w:line="240" w:lineRule="auto"/>
        <w:rPr>
          <w:rFonts w:ascii="Times New Roman" w:eastAsia="Times New Roman" w:hAnsi="Times New Roman" w:cs="Times New Roman"/>
          <w:sz w:val="24"/>
          <w:szCs w:val="24"/>
        </w:rPr>
      </w:pPr>
      <w:bookmarkStart w:id="23" w:name="n25"/>
      <w:bookmarkEnd w:id="23"/>
      <w:r w:rsidRPr="009C1E8F">
        <w:rPr>
          <w:rFonts w:ascii="Times New Roman" w:eastAsia="Times New Roman" w:hAnsi="Times New Roman" w:cs="Times New Roman"/>
          <w:sz w:val="24"/>
          <w:szCs w:val="24"/>
        </w:rPr>
        <w:t xml:space="preserve">“Студентам (курсантам), які мають право на отримання </w:t>
      </w:r>
      <w:proofErr w:type="gramStart"/>
      <w:r w:rsidRPr="009C1E8F">
        <w:rPr>
          <w:rFonts w:ascii="Times New Roman" w:eastAsia="Times New Roman" w:hAnsi="Times New Roman" w:cs="Times New Roman"/>
          <w:sz w:val="24"/>
          <w:szCs w:val="24"/>
        </w:rPr>
        <w:t>соц</w:t>
      </w:r>
      <w:proofErr w:type="gramEnd"/>
      <w:r w:rsidRPr="009C1E8F">
        <w:rPr>
          <w:rFonts w:ascii="Times New Roman" w:eastAsia="Times New Roman" w:hAnsi="Times New Roman" w:cs="Times New Roman"/>
          <w:sz w:val="24"/>
          <w:szCs w:val="24"/>
        </w:rPr>
        <w:t>іальної стипендії і набувають право на отримання академічної стипендії, надається один вид стипендії за їх вибором.</w:t>
      </w:r>
    </w:p>
    <w:p w:rsidR="009C1E8F" w:rsidRPr="009C1E8F" w:rsidRDefault="009C1E8F" w:rsidP="009C1E8F">
      <w:pPr>
        <w:spacing w:before="100" w:beforeAutospacing="1" w:after="100" w:afterAutospacing="1" w:line="240" w:lineRule="auto"/>
        <w:rPr>
          <w:rFonts w:ascii="Times New Roman" w:eastAsia="Times New Roman" w:hAnsi="Times New Roman" w:cs="Times New Roman"/>
          <w:sz w:val="24"/>
          <w:szCs w:val="24"/>
        </w:rPr>
      </w:pPr>
      <w:bookmarkStart w:id="24" w:name="n26"/>
      <w:bookmarkEnd w:id="24"/>
      <w:r w:rsidRPr="009C1E8F">
        <w:rPr>
          <w:rFonts w:ascii="Times New Roman" w:eastAsia="Times New Roman" w:hAnsi="Times New Roman" w:cs="Times New Roman"/>
          <w:sz w:val="24"/>
          <w:szCs w:val="24"/>
        </w:rPr>
        <w:t xml:space="preserve">Дітям-сиротам та дітям, позбавленим батьківського </w:t>
      </w:r>
      <w:proofErr w:type="gramStart"/>
      <w:r w:rsidRPr="009C1E8F">
        <w:rPr>
          <w:rFonts w:ascii="Times New Roman" w:eastAsia="Times New Roman" w:hAnsi="Times New Roman" w:cs="Times New Roman"/>
          <w:sz w:val="24"/>
          <w:szCs w:val="24"/>
        </w:rPr>
        <w:t>п</w:t>
      </w:r>
      <w:proofErr w:type="gramEnd"/>
      <w:r w:rsidRPr="009C1E8F">
        <w:rPr>
          <w:rFonts w:ascii="Times New Roman" w:eastAsia="Times New Roman" w:hAnsi="Times New Roman" w:cs="Times New Roman"/>
          <w:sz w:val="24"/>
          <w:szCs w:val="24"/>
        </w:rPr>
        <w:t>іклування, та особам з їх числа, а також студентам (курсантам), які в період навчання у віці від 18 до 23 років залишилися без батьків, може виплачуватися одночасно соціальна стипендія на умовах, визначених цим Порядком, та академічна стипендія.</w:t>
      </w:r>
    </w:p>
    <w:p w:rsidR="009C1E8F" w:rsidRPr="009C1E8F" w:rsidRDefault="009C1E8F" w:rsidP="009C1E8F">
      <w:pPr>
        <w:spacing w:before="100" w:beforeAutospacing="1" w:after="100" w:afterAutospacing="1" w:line="240" w:lineRule="auto"/>
        <w:rPr>
          <w:rFonts w:ascii="Times New Roman" w:eastAsia="Times New Roman" w:hAnsi="Times New Roman" w:cs="Times New Roman"/>
          <w:sz w:val="24"/>
          <w:szCs w:val="24"/>
        </w:rPr>
      </w:pPr>
      <w:bookmarkStart w:id="25" w:name="n27"/>
      <w:bookmarkEnd w:id="25"/>
      <w:r w:rsidRPr="009C1E8F">
        <w:rPr>
          <w:rFonts w:ascii="Times New Roman" w:eastAsia="Times New Roman" w:hAnsi="Times New Roman" w:cs="Times New Roman"/>
          <w:sz w:val="24"/>
          <w:szCs w:val="24"/>
        </w:rPr>
        <w:t xml:space="preserve">Якщо студент (курсант) має право на призначення </w:t>
      </w:r>
      <w:proofErr w:type="gramStart"/>
      <w:r w:rsidRPr="009C1E8F">
        <w:rPr>
          <w:rFonts w:ascii="Times New Roman" w:eastAsia="Times New Roman" w:hAnsi="Times New Roman" w:cs="Times New Roman"/>
          <w:sz w:val="24"/>
          <w:szCs w:val="24"/>
        </w:rPr>
        <w:t>соц</w:t>
      </w:r>
      <w:proofErr w:type="gramEnd"/>
      <w:r w:rsidRPr="009C1E8F">
        <w:rPr>
          <w:rFonts w:ascii="Times New Roman" w:eastAsia="Times New Roman" w:hAnsi="Times New Roman" w:cs="Times New Roman"/>
          <w:sz w:val="24"/>
          <w:szCs w:val="24"/>
        </w:rPr>
        <w:t>іальної стипендії одночасно за кількома підставами, соціальна стипендія виплачується відповідно до однієї з підстав за вибором студента (курсанта).</w:t>
      </w:r>
    </w:p>
    <w:p w:rsidR="009C1E8F" w:rsidRPr="009C1E8F" w:rsidRDefault="009C1E8F" w:rsidP="009C1E8F">
      <w:pPr>
        <w:spacing w:before="100" w:beforeAutospacing="1" w:after="100" w:afterAutospacing="1" w:line="240" w:lineRule="auto"/>
        <w:rPr>
          <w:rFonts w:ascii="Times New Roman" w:eastAsia="Times New Roman" w:hAnsi="Times New Roman" w:cs="Times New Roman"/>
          <w:sz w:val="24"/>
          <w:szCs w:val="24"/>
        </w:rPr>
      </w:pPr>
      <w:bookmarkStart w:id="26" w:name="n28"/>
      <w:bookmarkEnd w:id="26"/>
      <w:r w:rsidRPr="009C1E8F">
        <w:rPr>
          <w:rFonts w:ascii="Times New Roman" w:eastAsia="Times New Roman" w:hAnsi="Times New Roman" w:cs="Times New Roman"/>
          <w:sz w:val="24"/>
          <w:szCs w:val="24"/>
        </w:rPr>
        <w:t xml:space="preserve">Особам, які належать до категорій, визначених </w:t>
      </w:r>
      <w:proofErr w:type="gramStart"/>
      <w:r w:rsidRPr="009C1E8F">
        <w:rPr>
          <w:rFonts w:ascii="Times New Roman" w:eastAsia="Times New Roman" w:hAnsi="Times New Roman" w:cs="Times New Roman"/>
          <w:sz w:val="24"/>
          <w:szCs w:val="24"/>
        </w:rPr>
        <w:t>п</w:t>
      </w:r>
      <w:proofErr w:type="gramEnd"/>
      <w:r w:rsidRPr="009C1E8F">
        <w:rPr>
          <w:rFonts w:ascii="Times New Roman" w:eastAsia="Times New Roman" w:hAnsi="Times New Roman" w:cs="Times New Roman"/>
          <w:sz w:val="24"/>
          <w:szCs w:val="24"/>
        </w:rPr>
        <w:t>ідпунктами 5-8 цього пункту, соціальна стипендія виплачується до закінчення навчального закладу за певним освітньо-кваліфікаційним рівнем (рівнем вищої освіти), але не довше ніж до досягнення ними 23 років.</w:t>
      </w:r>
    </w:p>
    <w:p w:rsidR="009C1E8F" w:rsidRPr="009C1E8F" w:rsidRDefault="009C1E8F" w:rsidP="009C1E8F">
      <w:pPr>
        <w:spacing w:before="100" w:beforeAutospacing="1" w:after="100" w:afterAutospacing="1" w:line="240" w:lineRule="auto"/>
        <w:rPr>
          <w:rFonts w:ascii="Times New Roman" w:eastAsia="Times New Roman" w:hAnsi="Times New Roman" w:cs="Times New Roman"/>
          <w:sz w:val="24"/>
          <w:szCs w:val="24"/>
        </w:rPr>
      </w:pPr>
      <w:bookmarkStart w:id="27" w:name="n29"/>
      <w:bookmarkEnd w:id="27"/>
      <w:r w:rsidRPr="009C1E8F">
        <w:rPr>
          <w:rFonts w:ascii="Times New Roman" w:eastAsia="Times New Roman" w:hAnsi="Times New Roman" w:cs="Times New Roman"/>
          <w:sz w:val="24"/>
          <w:szCs w:val="24"/>
        </w:rPr>
        <w:t xml:space="preserve">У разі продовження навчання за іншим освітньо-кваліфікаційним  </w:t>
      </w:r>
      <w:proofErr w:type="gramStart"/>
      <w:r w:rsidRPr="009C1E8F">
        <w:rPr>
          <w:rFonts w:ascii="Times New Roman" w:eastAsia="Times New Roman" w:hAnsi="Times New Roman" w:cs="Times New Roman"/>
          <w:sz w:val="24"/>
          <w:szCs w:val="24"/>
        </w:rPr>
        <w:t>р</w:t>
      </w:r>
      <w:proofErr w:type="gramEnd"/>
      <w:r w:rsidRPr="009C1E8F">
        <w:rPr>
          <w:rFonts w:ascii="Times New Roman" w:eastAsia="Times New Roman" w:hAnsi="Times New Roman" w:cs="Times New Roman"/>
          <w:sz w:val="24"/>
          <w:szCs w:val="24"/>
        </w:rPr>
        <w:t xml:space="preserve">івнем (рівнем вищої освіти) у цьому або іншому навчальному закладі, поновлення на навчання за державним замовленням після наданої у встановленому порядку перерви у навчанні, академічної відпустки або переведення студента (курсанта) до іншого навчального закладу для продовження навчання за тим же освітньо-кваліфікаційним </w:t>
      </w:r>
      <w:proofErr w:type="gramStart"/>
      <w:r w:rsidRPr="009C1E8F">
        <w:rPr>
          <w:rFonts w:ascii="Times New Roman" w:eastAsia="Times New Roman" w:hAnsi="Times New Roman" w:cs="Times New Roman"/>
          <w:sz w:val="24"/>
          <w:szCs w:val="24"/>
        </w:rPr>
        <w:t>р</w:t>
      </w:r>
      <w:proofErr w:type="gramEnd"/>
      <w:r w:rsidRPr="009C1E8F">
        <w:rPr>
          <w:rFonts w:ascii="Times New Roman" w:eastAsia="Times New Roman" w:hAnsi="Times New Roman" w:cs="Times New Roman"/>
          <w:sz w:val="24"/>
          <w:szCs w:val="24"/>
        </w:rPr>
        <w:t>івнем (рівнем вищої освіти) питання призначення соціальної стипендії вирішується на умовах, визначених цим Порядком.”;</w:t>
      </w:r>
    </w:p>
    <w:p w:rsidR="009C1E8F" w:rsidRPr="009C1E8F" w:rsidRDefault="009C1E8F" w:rsidP="009C1E8F">
      <w:pPr>
        <w:spacing w:before="100" w:beforeAutospacing="1" w:after="100" w:afterAutospacing="1" w:line="240" w:lineRule="auto"/>
        <w:rPr>
          <w:rFonts w:ascii="Times New Roman" w:eastAsia="Times New Roman" w:hAnsi="Times New Roman" w:cs="Times New Roman"/>
          <w:sz w:val="24"/>
          <w:szCs w:val="24"/>
        </w:rPr>
      </w:pPr>
      <w:bookmarkStart w:id="28" w:name="n30"/>
      <w:bookmarkEnd w:id="28"/>
      <w:r w:rsidRPr="009C1E8F">
        <w:rPr>
          <w:rFonts w:ascii="Times New Roman" w:eastAsia="Times New Roman" w:hAnsi="Times New Roman" w:cs="Times New Roman"/>
          <w:sz w:val="24"/>
          <w:szCs w:val="24"/>
        </w:rPr>
        <w:t xml:space="preserve">3) </w:t>
      </w:r>
      <w:proofErr w:type="gramStart"/>
      <w:r w:rsidRPr="009C1E8F">
        <w:rPr>
          <w:rFonts w:ascii="Times New Roman" w:eastAsia="Times New Roman" w:hAnsi="Times New Roman" w:cs="Times New Roman"/>
          <w:sz w:val="24"/>
          <w:szCs w:val="24"/>
        </w:rPr>
        <w:t>у</w:t>
      </w:r>
      <w:proofErr w:type="gramEnd"/>
      <w:r w:rsidRPr="009C1E8F">
        <w:rPr>
          <w:rFonts w:ascii="Times New Roman" w:eastAsia="Times New Roman" w:hAnsi="Times New Roman" w:cs="Times New Roman"/>
          <w:sz w:val="24"/>
          <w:szCs w:val="24"/>
        </w:rPr>
        <w:t xml:space="preserve"> </w:t>
      </w:r>
      <w:hyperlink r:id="rId14" w:anchor="n32" w:tgtFrame="_blank" w:history="1">
        <w:r w:rsidRPr="009C1E8F">
          <w:rPr>
            <w:rFonts w:ascii="Times New Roman" w:eastAsia="Times New Roman" w:hAnsi="Times New Roman" w:cs="Times New Roman"/>
            <w:color w:val="0000FF"/>
            <w:sz w:val="24"/>
            <w:szCs w:val="24"/>
            <w:u w:val="single"/>
          </w:rPr>
          <w:t>пункті 5</w:t>
        </w:r>
      </w:hyperlink>
      <w:r w:rsidRPr="009C1E8F">
        <w:rPr>
          <w:rFonts w:ascii="Times New Roman" w:eastAsia="Times New Roman" w:hAnsi="Times New Roman" w:cs="Times New Roman"/>
          <w:sz w:val="24"/>
          <w:szCs w:val="24"/>
        </w:rPr>
        <w:t>:</w:t>
      </w:r>
    </w:p>
    <w:p w:rsidR="009C1E8F" w:rsidRPr="009C1E8F" w:rsidRDefault="009C1E8F" w:rsidP="009C1E8F">
      <w:pPr>
        <w:spacing w:before="100" w:beforeAutospacing="1" w:after="100" w:afterAutospacing="1" w:line="240" w:lineRule="auto"/>
        <w:rPr>
          <w:rFonts w:ascii="Times New Roman" w:eastAsia="Times New Roman" w:hAnsi="Times New Roman" w:cs="Times New Roman"/>
          <w:sz w:val="24"/>
          <w:szCs w:val="24"/>
        </w:rPr>
      </w:pPr>
      <w:bookmarkStart w:id="29" w:name="n31"/>
      <w:bookmarkEnd w:id="29"/>
      <w:r w:rsidRPr="009C1E8F">
        <w:rPr>
          <w:rFonts w:ascii="Times New Roman" w:eastAsia="Times New Roman" w:hAnsi="Times New Roman" w:cs="Times New Roman"/>
          <w:sz w:val="24"/>
          <w:szCs w:val="24"/>
        </w:rPr>
        <w:t xml:space="preserve">абзац перший </w:t>
      </w:r>
      <w:proofErr w:type="gramStart"/>
      <w:r w:rsidRPr="009C1E8F">
        <w:rPr>
          <w:rFonts w:ascii="Times New Roman" w:eastAsia="Times New Roman" w:hAnsi="Times New Roman" w:cs="Times New Roman"/>
          <w:sz w:val="24"/>
          <w:szCs w:val="24"/>
        </w:rPr>
        <w:t>п</w:t>
      </w:r>
      <w:proofErr w:type="gramEnd"/>
      <w:r w:rsidRPr="009C1E8F">
        <w:rPr>
          <w:rFonts w:ascii="Times New Roman" w:eastAsia="Times New Roman" w:hAnsi="Times New Roman" w:cs="Times New Roman"/>
          <w:sz w:val="24"/>
          <w:szCs w:val="24"/>
        </w:rPr>
        <w:t>ісля слів “навчального закладу” доповнити словами “або його структурного підрозділу”;</w:t>
      </w:r>
    </w:p>
    <w:p w:rsidR="009C1E8F" w:rsidRPr="009C1E8F" w:rsidRDefault="009C1E8F" w:rsidP="009C1E8F">
      <w:pPr>
        <w:spacing w:before="100" w:beforeAutospacing="1" w:after="100" w:afterAutospacing="1" w:line="240" w:lineRule="auto"/>
        <w:rPr>
          <w:rFonts w:ascii="Times New Roman" w:eastAsia="Times New Roman" w:hAnsi="Times New Roman" w:cs="Times New Roman"/>
          <w:sz w:val="24"/>
          <w:szCs w:val="24"/>
        </w:rPr>
      </w:pPr>
      <w:bookmarkStart w:id="30" w:name="n32"/>
      <w:bookmarkEnd w:id="30"/>
      <w:r w:rsidRPr="009C1E8F">
        <w:rPr>
          <w:rFonts w:ascii="Times New Roman" w:eastAsia="Times New Roman" w:hAnsi="Times New Roman" w:cs="Times New Roman"/>
          <w:sz w:val="24"/>
          <w:szCs w:val="24"/>
        </w:rPr>
        <w:lastRenderedPageBreak/>
        <w:t xml:space="preserve">абзац двадцять четвертий </w:t>
      </w:r>
      <w:proofErr w:type="gramStart"/>
      <w:r w:rsidRPr="009C1E8F">
        <w:rPr>
          <w:rFonts w:ascii="Times New Roman" w:eastAsia="Times New Roman" w:hAnsi="Times New Roman" w:cs="Times New Roman"/>
          <w:sz w:val="24"/>
          <w:szCs w:val="24"/>
        </w:rPr>
        <w:t>п</w:t>
      </w:r>
      <w:proofErr w:type="gramEnd"/>
      <w:r w:rsidRPr="009C1E8F">
        <w:rPr>
          <w:rFonts w:ascii="Times New Roman" w:eastAsia="Times New Roman" w:hAnsi="Times New Roman" w:cs="Times New Roman"/>
          <w:sz w:val="24"/>
          <w:szCs w:val="24"/>
        </w:rPr>
        <w:t>ісля слів “учасника бойових дій” доповнити словами  “або копію довідки про безпосередню участь особи в антитерористичній операції, забезпеченні її проведення і захисті незалежності, суверенітету та територіальної цілісності України”;</w:t>
      </w:r>
    </w:p>
    <w:p w:rsidR="009C1E8F" w:rsidRPr="009C1E8F" w:rsidRDefault="009C1E8F" w:rsidP="009C1E8F">
      <w:pPr>
        <w:spacing w:before="100" w:beforeAutospacing="1" w:after="100" w:afterAutospacing="1" w:line="240" w:lineRule="auto"/>
        <w:rPr>
          <w:rFonts w:ascii="Times New Roman" w:eastAsia="Times New Roman" w:hAnsi="Times New Roman" w:cs="Times New Roman"/>
          <w:sz w:val="24"/>
          <w:szCs w:val="24"/>
        </w:rPr>
      </w:pPr>
      <w:bookmarkStart w:id="31" w:name="n33"/>
      <w:bookmarkEnd w:id="31"/>
      <w:r w:rsidRPr="009C1E8F">
        <w:rPr>
          <w:rFonts w:ascii="Times New Roman" w:eastAsia="Times New Roman" w:hAnsi="Times New Roman" w:cs="Times New Roman"/>
          <w:sz w:val="24"/>
          <w:szCs w:val="24"/>
        </w:rPr>
        <w:t>доповнити пункт абзацами такого змісту:</w:t>
      </w:r>
    </w:p>
    <w:p w:rsidR="009C1E8F" w:rsidRPr="009C1E8F" w:rsidRDefault="009C1E8F" w:rsidP="009C1E8F">
      <w:pPr>
        <w:spacing w:before="100" w:beforeAutospacing="1" w:after="100" w:afterAutospacing="1" w:line="240" w:lineRule="auto"/>
        <w:rPr>
          <w:rFonts w:ascii="Times New Roman" w:eastAsia="Times New Roman" w:hAnsi="Times New Roman" w:cs="Times New Roman"/>
          <w:sz w:val="24"/>
          <w:szCs w:val="24"/>
        </w:rPr>
      </w:pPr>
      <w:bookmarkStart w:id="32" w:name="n34"/>
      <w:bookmarkEnd w:id="32"/>
      <w:r w:rsidRPr="009C1E8F">
        <w:rPr>
          <w:rFonts w:ascii="Times New Roman" w:eastAsia="Times New Roman" w:hAnsi="Times New Roman" w:cs="Times New Roman"/>
          <w:sz w:val="24"/>
          <w:szCs w:val="24"/>
        </w:rPr>
        <w:t>“особи, зазначені у підпункті 9 пункту 4, - копію розпорядження Кабінету Міністрів України про призначення соціальної стипендії Верховно</w:t>
      </w:r>
      <w:proofErr w:type="gramStart"/>
      <w:r w:rsidRPr="009C1E8F">
        <w:rPr>
          <w:rFonts w:ascii="Times New Roman" w:eastAsia="Times New Roman" w:hAnsi="Times New Roman" w:cs="Times New Roman"/>
          <w:sz w:val="24"/>
          <w:szCs w:val="24"/>
        </w:rPr>
        <w:t>ї Р</w:t>
      </w:r>
      <w:proofErr w:type="gramEnd"/>
      <w:r w:rsidRPr="009C1E8F">
        <w:rPr>
          <w:rFonts w:ascii="Times New Roman" w:eastAsia="Times New Roman" w:hAnsi="Times New Roman" w:cs="Times New Roman"/>
          <w:sz w:val="24"/>
          <w:szCs w:val="24"/>
        </w:rPr>
        <w:t>ади України студентам вищих навчальних закладів з числа дітей-сиріт та дітей з малозабезпечених сімей;</w:t>
      </w:r>
    </w:p>
    <w:p w:rsidR="009C1E8F" w:rsidRPr="009C1E8F" w:rsidRDefault="009C1E8F" w:rsidP="009C1E8F">
      <w:pPr>
        <w:spacing w:before="100" w:beforeAutospacing="1" w:after="100" w:afterAutospacing="1" w:line="240" w:lineRule="auto"/>
        <w:rPr>
          <w:rFonts w:ascii="Times New Roman" w:eastAsia="Times New Roman" w:hAnsi="Times New Roman" w:cs="Times New Roman"/>
          <w:sz w:val="24"/>
          <w:szCs w:val="24"/>
        </w:rPr>
      </w:pPr>
      <w:bookmarkStart w:id="33" w:name="n35"/>
      <w:bookmarkEnd w:id="33"/>
      <w:r w:rsidRPr="009C1E8F">
        <w:rPr>
          <w:rFonts w:ascii="Times New Roman" w:eastAsia="Times New Roman" w:hAnsi="Times New Roman" w:cs="Times New Roman"/>
          <w:sz w:val="24"/>
          <w:szCs w:val="24"/>
        </w:rPr>
        <w:t xml:space="preserve">особи, зазначені у </w:t>
      </w:r>
      <w:proofErr w:type="gramStart"/>
      <w:r w:rsidRPr="009C1E8F">
        <w:rPr>
          <w:rFonts w:ascii="Times New Roman" w:eastAsia="Times New Roman" w:hAnsi="Times New Roman" w:cs="Times New Roman"/>
          <w:sz w:val="24"/>
          <w:szCs w:val="24"/>
        </w:rPr>
        <w:t>п</w:t>
      </w:r>
      <w:proofErr w:type="gramEnd"/>
      <w:r w:rsidRPr="009C1E8F">
        <w:rPr>
          <w:rFonts w:ascii="Times New Roman" w:eastAsia="Times New Roman" w:hAnsi="Times New Roman" w:cs="Times New Roman"/>
          <w:sz w:val="24"/>
          <w:szCs w:val="24"/>
        </w:rPr>
        <w:t>ідпункті 10 пункту 4, - копію медичного висновку про дитину-інваліда віком до 18 років або копію довідки медико-соціальної експертизи;</w:t>
      </w:r>
    </w:p>
    <w:p w:rsidR="009C1E8F" w:rsidRPr="009C1E8F" w:rsidRDefault="009C1E8F" w:rsidP="009C1E8F">
      <w:pPr>
        <w:spacing w:before="100" w:beforeAutospacing="1" w:after="100" w:afterAutospacing="1" w:line="240" w:lineRule="auto"/>
        <w:rPr>
          <w:rFonts w:ascii="Times New Roman" w:eastAsia="Times New Roman" w:hAnsi="Times New Roman" w:cs="Times New Roman"/>
          <w:sz w:val="24"/>
          <w:szCs w:val="24"/>
        </w:rPr>
      </w:pPr>
      <w:bookmarkStart w:id="34" w:name="n36"/>
      <w:bookmarkEnd w:id="34"/>
      <w:r w:rsidRPr="009C1E8F">
        <w:rPr>
          <w:rFonts w:ascii="Times New Roman" w:eastAsia="Times New Roman" w:hAnsi="Times New Roman" w:cs="Times New Roman"/>
          <w:sz w:val="24"/>
          <w:szCs w:val="24"/>
        </w:rPr>
        <w:t xml:space="preserve">особи, зазначені у </w:t>
      </w:r>
      <w:proofErr w:type="gramStart"/>
      <w:r w:rsidRPr="009C1E8F">
        <w:rPr>
          <w:rFonts w:ascii="Times New Roman" w:eastAsia="Times New Roman" w:hAnsi="Times New Roman" w:cs="Times New Roman"/>
          <w:sz w:val="24"/>
          <w:szCs w:val="24"/>
        </w:rPr>
        <w:t>п</w:t>
      </w:r>
      <w:proofErr w:type="gramEnd"/>
      <w:r w:rsidRPr="009C1E8F">
        <w:rPr>
          <w:rFonts w:ascii="Times New Roman" w:eastAsia="Times New Roman" w:hAnsi="Times New Roman" w:cs="Times New Roman"/>
          <w:sz w:val="24"/>
          <w:szCs w:val="24"/>
        </w:rPr>
        <w:t xml:space="preserve">ідпункті 11 пункту 4, - довідку органу соціального захисту населення про призначення сім’ї допомоги відповідно до </w:t>
      </w:r>
      <w:hyperlink r:id="rId15" w:tgtFrame="_blank" w:history="1">
        <w:r w:rsidRPr="009C1E8F">
          <w:rPr>
            <w:rFonts w:ascii="Times New Roman" w:eastAsia="Times New Roman" w:hAnsi="Times New Roman" w:cs="Times New Roman"/>
            <w:color w:val="0000FF"/>
            <w:sz w:val="24"/>
            <w:szCs w:val="24"/>
            <w:u w:val="single"/>
          </w:rPr>
          <w:t>Закону України</w:t>
        </w:r>
      </w:hyperlink>
      <w:r w:rsidRPr="009C1E8F">
        <w:rPr>
          <w:rFonts w:ascii="Times New Roman" w:eastAsia="Times New Roman" w:hAnsi="Times New Roman" w:cs="Times New Roman"/>
          <w:sz w:val="24"/>
          <w:szCs w:val="24"/>
        </w:rPr>
        <w:t xml:space="preserve"> “Про державну соціальну допомогу малозабезпеченим сім’ям”.”;</w:t>
      </w:r>
    </w:p>
    <w:p w:rsidR="009C1E8F" w:rsidRPr="009C1E8F" w:rsidRDefault="009C1E8F" w:rsidP="009C1E8F">
      <w:pPr>
        <w:spacing w:before="100" w:beforeAutospacing="1" w:after="100" w:afterAutospacing="1" w:line="240" w:lineRule="auto"/>
        <w:rPr>
          <w:rFonts w:ascii="Times New Roman" w:eastAsia="Times New Roman" w:hAnsi="Times New Roman" w:cs="Times New Roman"/>
          <w:sz w:val="24"/>
          <w:szCs w:val="24"/>
        </w:rPr>
      </w:pPr>
      <w:bookmarkStart w:id="35" w:name="n37"/>
      <w:bookmarkEnd w:id="35"/>
      <w:r w:rsidRPr="009C1E8F">
        <w:rPr>
          <w:rFonts w:ascii="Times New Roman" w:eastAsia="Times New Roman" w:hAnsi="Times New Roman" w:cs="Times New Roman"/>
          <w:sz w:val="24"/>
          <w:szCs w:val="24"/>
        </w:rPr>
        <w:t xml:space="preserve">4) </w:t>
      </w:r>
      <w:proofErr w:type="gramStart"/>
      <w:r w:rsidRPr="009C1E8F">
        <w:rPr>
          <w:rFonts w:ascii="Times New Roman" w:eastAsia="Times New Roman" w:hAnsi="Times New Roman" w:cs="Times New Roman"/>
          <w:sz w:val="24"/>
          <w:szCs w:val="24"/>
        </w:rPr>
        <w:t>у</w:t>
      </w:r>
      <w:proofErr w:type="gramEnd"/>
      <w:r w:rsidRPr="009C1E8F">
        <w:rPr>
          <w:rFonts w:ascii="Times New Roman" w:eastAsia="Times New Roman" w:hAnsi="Times New Roman" w:cs="Times New Roman"/>
          <w:sz w:val="24"/>
          <w:szCs w:val="24"/>
        </w:rPr>
        <w:t xml:space="preserve"> </w:t>
      </w:r>
      <w:hyperlink r:id="rId16" w:anchor="n65" w:tgtFrame="_blank" w:history="1">
        <w:r w:rsidRPr="009C1E8F">
          <w:rPr>
            <w:rFonts w:ascii="Times New Roman" w:eastAsia="Times New Roman" w:hAnsi="Times New Roman" w:cs="Times New Roman"/>
            <w:color w:val="0000FF"/>
            <w:sz w:val="24"/>
            <w:szCs w:val="24"/>
            <w:u w:val="single"/>
          </w:rPr>
          <w:t>пункті 6</w:t>
        </w:r>
      </w:hyperlink>
      <w:r w:rsidRPr="009C1E8F">
        <w:rPr>
          <w:rFonts w:ascii="Times New Roman" w:eastAsia="Times New Roman" w:hAnsi="Times New Roman" w:cs="Times New Roman"/>
          <w:sz w:val="24"/>
          <w:szCs w:val="24"/>
        </w:rPr>
        <w:t>:</w:t>
      </w:r>
    </w:p>
    <w:p w:rsidR="009C1E8F" w:rsidRPr="009C1E8F" w:rsidRDefault="009C1E8F" w:rsidP="009C1E8F">
      <w:pPr>
        <w:spacing w:before="100" w:beforeAutospacing="1" w:after="100" w:afterAutospacing="1" w:line="240" w:lineRule="auto"/>
        <w:rPr>
          <w:rFonts w:ascii="Times New Roman" w:eastAsia="Times New Roman" w:hAnsi="Times New Roman" w:cs="Times New Roman"/>
          <w:sz w:val="24"/>
          <w:szCs w:val="24"/>
        </w:rPr>
      </w:pPr>
      <w:bookmarkStart w:id="36" w:name="n38"/>
      <w:bookmarkEnd w:id="36"/>
      <w:proofErr w:type="gramStart"/>
      <w:r w:rsidRPr="009C1E8F">
        <w:rPr>
          <w:rFonts w:ascii="Times New Roman" w:eastAsia="Times New Roman" w:hAnsi="Times New Roman" w:cs="Times New Roman"/>
          <w:sz w:val="24"/>
          <w:szCs w:val="24"/>
        </w:rPr>
        <w:t>абзац</w:t>
      </w:r>
      <w:proofErr w:type="gramEnd"/>
      <w:r w:rsidRPr="009C1E8F">
        <w:rPr>
          <w:rFonts w:ascii="Times New Roman" w:eastAsia="Times New Roman" w:hAnsi="Times New Roman" w:cs="Times New Roman"/>
          <w:sz w:val="24"/>
          <w:szCs w:val="24"/>
        </w:rPr>
        <w:t xml:space="preserve"> перший замінити абзацами такого змісту:</w:t>
      </w:r>
    </w:p>
    <w:p w:rsidR="009C1E8F" w:rsidRPr="009C1E8F" w:rsidRDefault="009C1E8F" w:rsidP="009C1E8F">
      <w:pPr>
        <w:spacing w:before="100" w:beforeAutospacing="1" w:after="100" w:afterAutospacing="1" w:line="240" w:lineRule="auto"/>
        <w:rPr>
          <w:rFonts w:ascii="Times New Roman" w:eastAsia="Times New Roman" w:hAnsi="Times New Roman" w:cs="Times New Roman"/>
          <w:sz w:val="24"/>
          <w:szCs w:val="24"/>
        </w:rPr>
      </w:pPr>
      <w:bookmarkStart w:id="37" w:name="n39"/>
      <w:bookmarkEnd w:id="37"/>
      <w:r w:rsidRPr="009C1E8F">
        <w:rPr>
          <w:rFonts w:ascii="Times New Roman" w:eastAsia="Times New Roman" w:hAnsi="Times New Roman" w:cs="Times New Roman"/>
          <w:sz w:val="24"/>
          <w:szCs w:val="24"/>
        </w:rPr>
        <w:t xml:space="preserve">“6. Уповноважена особа, що визначена керівником вищого навчального закладу або його структурного </w:t>
      </w:r>
      <w:proofErr w:type="gramStart"/>
      <w:r w:rsidRPr="009C1E8F">
        <w:rPr>
          <w:rFonts w:ascii="Times New Roman" w:eastAsia="Times New Roman" w:hAnsi="Times New Roman" w:cs="Times New Roman"/>
          <w:sz w:val="24"/>
          <w:szCs w:val="24"/>
        </w:rPr>
        <w:t>п</w:t>
      </w:r>
      <w:proofErr w:type="gramEnd"/>
      <w:r w:rsidRPr="009C1E8F">
        <w:rPr>
          <w:rFonts w:ascii="Times New Roman" w:eastAsia="Times New Roman" w:hAnsi="Times New Roman" w:cs="Times New Roman"/>
          <w:sz w:val="24"/>
          <w:szCs w:val="24"/>
        </w:rPr>
        <w:t xml:space="preserve">ідрозділу, приймає документи, передбачені пунктом 5 цього Порядку, формує на кожного студента (курсанта), який звернувся за призначенням соціальної стипендії, особову справу. Завірена копія особової справи в десятиденний строк з дня звернення студента (курсанта) передається до органу </w:t>
      </w:r>
      <w:proofErr w:type="gramStart"/>
      <w:r w:rsidRPr="009C1E8F">
        <w:rPr>
          <w:rFonts w:ascii="Times New Roman" w:eastAsia="Times New Roman" w:hAnsi="Times New Roman" w:cs="Times New Roman"/>
          <w:sz w:val="24"/>
          <w:szCs w:val="24"/>
        </w:rPr>
        <w:t>соц</w:t>
      </w:r>
      <w:proofErr w:type="gramEnd"/>
      <w:r w:rsidRPr="009C1E8F">
        <w:rPr>
          <w:rFonts w:ascii="Times New Roman" w:eastAsia="Times New Roman" w:hAnsi="Times New Roman" w:cs="Times New Roman"/>
          <w:sz w:val="24"/>
          <w:szCs w:val="24"/>
        </w:rPr>
        <w:t>іального захисту населення за місцезнаходженням відповідного вищого навчального закладу або його структурного підрозділу, що має статус юридичної особи.</w:t>
      </w:r>
    </w:p>
    <w:p w:rsidR="009C1E8F" w:rsidRPr="009C1E8F" w:rsidRDefault="009C1E8F" w:rsidP="009C1E8F">
      <w:pPr>
        <w:spacing w:before="100" w:beforeAutospacing="1" w:after="100" w:afterAutospacing="1" w:line="240" w:lineRule="auto"/>
        <w:rPr>
          <w:rFonts w:ascii="Times New Roman" w:eastAsia="Times New Roman" w:hAnsi="Times New Roman" w:cs="Times New Roman"/>
          <w:sz w:val="24"/>
          <w:szCs w:val="24"/>
        </w:rPr>
      </w:pPr>
      <w:bookmarkStart w:id="38" w:name="n40"/>
      <w:bookmarkEnd w:id="38"/>
      <w:r w:rsidRPr="009C1E8F">
        <w:rPr>
          <w:rFonts w:ascii="Times New Roman" w:eastAsia="Times New Roman" w:hAnsi="Times New Roman" w:cs="Times New Roman"/>
          <w:sz w:val="24"/>
          <w:szCs w:val="24"/>
        </w:rPr>
        <w:t xml:space="preserve">У разі коли структурний </w:t>
      </w:r>
      <w:proofErr w:type="gramStart"/>
      <w:r w:rsidRPr="009C1E8F">
        <w:rPr>
          <w:rFonts w:ascii="Times New Roman" w:eastAsia="Times New Roman" w:hAnsi="Times New Roman" w:cs="Times New Roman"/>
          <w:sz w:val="24"/>
          <w:szCs w:val="24"/>
        </w:rPr>
        <w:t>п</w:t>
      </w:r>
      <w:proofErr w:type="gramEnd"/>
      <w:r w:rsidRPr="009C1E8F">
        <w:rPr>
          <w:rFonts w:ascii="Times New Roman" w:eastAsia="Times New Roman" w:hAnsi="Times New Roman" w:cs="Times New Roman"/>
          <w:sz w:val="24"/>
          <w:szCs w:val="24"/>
        </w:rPr>
        <w:t>ідрозділ вищого навчального закладу не має статусу юридичної особи, документи передаються до органу соціального захисту населення за місцезнаходженням вищого навчального закладу.”.</w:t>
      </w:r>
    </w:p>
    <w:p w:rsidR="009C1E8F" w:rsidRPr="009C1E8F" w:rsidRDefault="009C1E8F" w:rsidP="009C1E8F">
      <w:pPr>
        <w:spacing w:before="100" w:beforeAutospacing="1" w:after="100" w:afterAutospacing="1" w:line="240" w:lineRule="auto"/>
        <w:rPr>
          <w:rFonts w:ascii="Times New Roman" w:eastAsia="Times New Roman" w:hAnsi="Times New Roman" w:cs="Times New Roman"/>
          <w:sz w:val="24"/>
          <w:szCs w:val="24"/>
        </w:rPr>
      </w:pPr>
      <w:bookmarkStart w:id="39" w:name="n41"/>
      <w:bookmarkEnd w:id="39"/>
      <w:r w:rsidRPr="009C1E8F">
        <w:rPr>
          <w:rFonts w:ascii="Times New Roman" w:eastAsia="Times New Roman" w:hAnsi="Times New Roman" w:cs="Times New Roman"/>
          <w:sz w:val="24"/>
          <w:szCs w:val="24"/>
        </w:rPr>
        <w:t>У зв’язку з цим абзац другий вважати абзацом треті</w:t>
      </w:r>
      <w:proofErr w:type="gramStart"/>
      <w:r w:rsidRPr="009C1E8F">
        <w:rPr>
          <w:rFonts w:ascii="Times New Roman" w:eastAsia="Times New Roman" w:hAnsi="Times New Roman" w:cs="Times New Roman"/>
          <w:sz w:val="24"/>
          <w:szCs w:val="24"/>
        </w:rPr>
        <w:t>м</w:t>
      </w:r>
      <w:proofErr w:type="gramEnd"/>
      <w:r w:rsidRPr="009C1E8F">
        <w:rPr>
          <w:rFonts w:ascii="Times New Roman" w:eastAsia="Times New Roman" w:hAnsi="Times New Roman" w:cs="Times New Roman"/>
          <w:sz w:val="24"/>
          <w:szCs w:val="24"/>
        </w:rPr>
        <w:t>;</w:t>
      </w:r>
    </w:p>
    <w:p w:rsidR="009C1E8F" w:rsidRPr="009C1E8F" w:rsidRDefault="009C1E8F" w:rsidP="009C1E8F">
      <w:pPr>
        <w:spacing w:before="100" w:beforeAutospacing="1" w:after="100" w:afterAutospacing="1" w:line="240" w:lineRule="auto"/>
        <w:rPr>
          <w:rFonts w:ascii="Times New Roman" w:eastAsia="Times New Roman" w:hAnsi="Times New Roman" w:cs="Times New Roman"/>
          <w:sz w:val="24"/>
          <w:szCs w:val="24"/>
        </w:rPr>
      </w:pPr>
      <w:bookmarkStart w:id="40" w:name="n42"/>
      <w:bookmarkEnd w:id="40"/>
      <w:r w:rsidRPr="009C1E8F">
        <w:rPr>
          <w:rFonts w:ascii="Times New Roman" w:eastAsia="Times New Roman" w:hAnsi="Times New Roman" w:cs="Times New Roman"/>
          <w:sz w:val="24"/>
          <w:szCs w:val="24"/>
        </w:rPr>
        <w:t xml:space="preserve">в абзаці третьому </w:t>
      </w:r>
      <w:proofErr w:type="gramStart"/>
      <w:r w:rsidRPr="009C1E8F">
        <w:rPr>
          <w:rFonts w:ascii="Times New Roman" w:eastAsia="Times New Roman" w:hAnsi="Times New Roman" w:cs="Times New Roman"/>
          <w:sz w:val="24"/>
          <w:szCs w:val="24"/>
        </w:rPr>
        <w:t>п</w:t>
      </w:r>
      <w:proofErr w:type="gramEnd"/>
      <w:r w:rsidRPr="009C1E8F">
        <w:rPr>
          <w:rFonts w:ascii="Times New Roman" w:eastAsia="Times New Roman" w:hAnsi="Times New Roman" w:cs="Times New Roman"/>
          <w:sz w:val="24"/>
          <w:szCs w:val="24"/>
        </w:rPr>
        <w:t>ісля слів “п’ятиденний строк” доповнити словами “з дня отримання завіреної копії особової справи”, а слова “, що містяться в особовій справі” виключити;</w:t>
      </w:r>
    </w:p>
    <w:p w:rsidR="009C1E8F" w:rsidRPr="009C1E8F" w:rsidRDefault="009C1E8F" w:rsidP="009C1E8F">
      <w:pPr>
        <w:spacing w:before="100" w:beforeAutospacing="1" w:after="100" w:afterAutospacing="1" w:line="240" w:lineRule="auto"/>
        <w:rPr>
          <w:rFonts w:ascii="Times New Roman" w:eastAsia="Times New Roman" w:hAnsi="Times New Roman" w:cs="Times New Roman"/>
          <w:sz w:val="24"/>
          <w:szCs w:val="24"/>
        </w:rPr>
      </w:pPr>
      <w:bookmarkStart w:id="41" w:name="n43"/>
      <w:bookmarkEnd w:id="41"/>
      <w:r w:rsidRPr="009C1E8F">
        <w:rPr>
          <w:rFonts w:ascii="Times New Roman" w:eastAsia="Times New Roman" w:hAnsi="Times New Roman" w:cs="Times New Roman"/>
          <w:sz w:val="24"/>
          <w:szCs w:val="24"/>
        </w:rPr>
        <w:t xml:space="preserve">5) </w:t>
      </w:r>
      <w:proofErr w:type="gramStart"/>
      <w:r w:rsidRPr="009C1E8F">
        <w:rPr>
          <w:rFonts w:ascii="Times New Roman" w:eastAsia="Times New Roman" w:hAnsi="Times New Roman" w:cs="Times New Roman"/>
          <w:sz w:val="24"/>
          <w:szCs w:val="24"/>
        </w:rPr>
        <w:t>у</w:t>
      </w:r>
      <w:proofErr w:type="gramEnd"/>
      <w:r w:rsidRPr="009C1E8F">
        <w:rPr>
          <w:rFonts w:ascii="Times New Roman" w:eastAsia="Times New Roman" w:hAnsi="Times New Roman" w:cs="Times New Roman"/>
          <w:sz w:val="24"/>
          <w:szCs w:val="24"/>
        </w:rPr>
        <w:t xml:space="preserve"> </w:t>
      </w:r>
      <w:hyperlink r:id="rId17" w:anchor="n67" w:tgtFrame="_blank" w:history="1">
        <w:r w:rsidRPr="009C1E8F">
          <w:rPr>
            <w:rFonts w:ascii="Times New Roman" w:eastAsia="Times New Roman" w:hAnsi="Times New Roman" w:cs="Times New Roman"/>
            <w:color w:val="0000FF"/>
            <w:sz w:val="24"/>
            <w:szCs w:val="24"/>
            <w:u w:val="single"/>
          </w:rPr>
          <w:t>пункті 7</w:t>
        </w:r>
      </w:hyperlink>
      <w:r w:rsidRPr="009C1E8F">
        <w:rPr>
          <w:rFonts w:ascii="Times New Roman" w:eastAsia="Times New Roman" w:hAnsi="Times New Roman" w:cs="Times New Roman"/>
          <w:sz w:val="24"/>
          <w:szCs w:val="24"/>
        </w:rPr>
        <w:t>:</w:t>
      </w:r>
    </w:p>
    <w:p w:rsidR="009C1E8F" w:rsidRPr="009C1E8F" w:rsidRDefault="009C1E8F" w:rsidP="009C1E8F">
      <w:pPr>
        <w:spacing w:before="100" w:beforeAutospacing="1" w:after="100" w:afterAutospacing="1" w:line="240" w:lineRule="auto"/>
        <w:rPr>
          <w:rFonts w:ascii="Times New Roman" w:eastAsia="Times New Roman" w:hAnsi="Times New Roman" w:cs="Times New Roman"/>
          <w:sz w:val="24"/>
          <w:szCs w:val="24"/>
        </w:rPr>
      </w:pPr>
      <w:bookmarkStart w:id="42" w:name="n44"/>
      <w:bookmarkEnd w:id="42"/>
      <w:r w:rsidRPr="009C1E8F">
        <w:rPr>
          <w:rFonts w:ascii="Times New Roman" w:eastAsia="Times New Roman" w:hAnsi="Times New Roman" w:cs="Times New Roman"/>
          <w:sz w:val="24"/>
          <w:szCs w:val="24"/>
        </w:rPr>
        <w:t xml:space="preserve">доповнити пункт </w:t>
      </w:r>
      <w:proofErr w:type="gramStart"/>
      <w:r w:rsidRPr="009C1E8F">
        <w:rPr>
          <w:rFonts w:ascii="Times New Roman" w:eastAsia="Times New Roman" w:hAnsi="Times New Roman" w:cs="Times New Roman"/>
          <w:sz w:val="24"/>
          <w:szCs w:val="24"/>
        </w:rPr>
        <w:t>п</w:t>
      </w:r>
      <w:proofErr w:type="gramEnd"/>
      <w:r w:rsidRPr="009C1E8F">
        <w:rPr>
          <w:rFonts w:ascii="Times New Roman" w:eastAsia="Times New Roman" w:hAnsi="Times New Roman" w:cs="Times New Roman"/>
          <w:sz w:val="24"/>
          <w:szCs w:val="24"/>
        </w:rPr>
        <w:t>ісля абзацу четвертого новими абзацами такого змісту:</w:t>
      </w:r>
    </w:p>
    <w:p w:rsidR="009C1E8F" w:rsidRPr="009C1E8F" w:rsidRDefault="009C1E8F" w:rsidP="009C1E8F">
      <w:pPr>
        <w:spacing w:before="100" w:beforeAutospacing="1" w:after="100" w:afterAutospacing="1" w:line="240" w:lineRule="auto"/>
        <w:rPr>
          <w:rFonts w:ascii="Times New Roman" w:eastAsia="Times New Roman" w:hAnsi="Times New Roman" w:cs="Times New Roman"/>
          <w:sz w:val="24"/>
          <w:szCs w:val="24"/>
        </w:rPr>
      </w:pPr>
      <w:bookmarkStart w:id="43" w:name="n45"/>
      <w:bookmarkEnd w:id="43"/>
      <w:r w:rsidRPr="009C1E8F">
        <w:rPr>
          <w:rFonts w:ascii="Times New Roman" w:eastAsia="Times New Roman" w:hAnsi="Times New Roman" w:cs="Times New Roman"/>
          <w:sz w:val="24"/>
          <w:szCs w:val="24"/>
        </w:rPr>
        <w:t xml:space="preserve">“Розміри </w:t>
      </w:r>
      <w:proofErr w:type="gramStart"/>
      <w:r w:rsidRPr="009C1E8F">
        <w:rPr>
          <w:rFonts w:ascii="Times New Roman" w:eastAsia="Times New Roman" w:hAnsi="Times New Roman" w:cs="Times New Roman"/>
          <w:sz w:val="24"/>
          <w:szCs w:val="24"/>
        </w:rPr>
        <w:t>соц</w:t>
      </w:r>
      <w:proofErr w:type="gramEnd"/>
      <w:r w:rsidRPr="009C1E8F">
        <w:rPr>
          <w:rFonts w:ascii="Times New Roman" w:eastAsia="Times New Roman" w:hAnsi="Times New Roman" w:cs="Times New Roman"/>
          <w:sz w:val="24"/>
          <w:szCs w:val="24"/>
        </w:rPr>
        <w:t>іальної стипендії, зазначені у цьому пункті, зменшуються на:</w:t>
      </w:r>
    </w:p>
    <w:p w:rsidR="009C1E8F" w:rsidRPr="009C1E8F" w:rsidRDefault="009C1E8F" w:rsidP="009C1E8F">
      <w:pPr>
        <w:spacing w:before="100" w:beforeAutospacing="1" w:after="100" w:afterAutospacing="1" w:line="240" w:lineRule="auto"/>
        <w:rPr>
          <w:rFonts w:ascii="Times New Roman" w:eastAsia="Times New Roman" w:hAnsi="Times New Roman" w:cs="Times New Roman"/>
          <w:sz w:val="24"/>
          <w:szCs w:val="24"/>
        </w:rPr>
      </w:pPr>
      <w:bookmarkStart w:id="44" w:name="n46"/>
      <w:bookmarkEnd w:id="44"/>
      <w:r w:rsidRPr="009C1E8F">
        <w:rPr>
          <w:rFonts w:ascii="Times New Roman" w:eastAsia="Times New Roman" w:hAnsi="Times New Roman" w:cs="Times New Roman"/>
          <w:sz w:val="24"/>
          <w:szCs w:val="24"/>
        </w:rPr>
        <w:t xml:space="preserve">студентам індустріально-педагогічних вищих навчальних закладів I-II </w:t>
      </w:r>
      <w:proofErr w:type="gramStart"/>
      <w:r w:rsidRPr="009C1E8F">
        <w:rPr>
          <w:rFonts w:ascii="Times New Roman" w:eastAsia="Times New Roman" w:hAnsi="Times New Roman" w:cs="Times New Roman"/>
          <w:sz w:val="24"/>
          <w:szCs w:val="24"/>
        </w:rPr>
        <w:t>р</w:t>
      </w:r>
      <w:proofErr w:type="gramEnd"/>
      <w:r w:rsidRPr="009C1E8F">
        <w:rPr>
          <w:rFonts w:ascii="Times New Roman" w:eastAsia="Times New Roman" w:hAnsi="Times New Roman" w:cs="Times New Roman"/>
          <w:sz w:val="24"/>
          <w:szCs w:val="24"/>
        </w:rPr>
        <w:t>івня акредитації, які навчаються за програмами підготовки майстрів виробничого навчання і забезпечуються безоплатним триразовим харчуванням, - 50 відсотків, а тим, що забезпечуються безоплатним одноразовим харчуванням, - 20 відсотків;</w:t>
      </w:r>
    </w:p>
    <w:p w:rsidR="009C1E8F" w:rsidRPr="009C1E8F" w:rsidRDefault="009C1E8F" w:rsidP="009C1E8F">
      <w:pPr>
        <w:spacing w:before="100" w:beforeAutospacing="1" w:after="100" w:afterAutospacing="1" w:line="240" w:lineRule="auto"/>
        <w:rPr>
          <w:rFonts w:ascii="Times New Roman" w:eastAsia="Times New Roman" w:hAnsi="Times New Roman" w:cs="Times New Roman"/>
          <w:sz w:val="24"/>
          <w:szCs w:val="24"/>
        </w:rPr>
      </w:pPr>
      <w:bookmarkStart w:id="45" w:name="n47"/>
      <w:bookmarkEnd w:id="45"/>
      <w:r w:rsidRPr="009C1E8F">
        <w:rPr>
          <w:rFonts w:ascii="Times New Roman" w:eastAsia="Times New Roman" w:hAnsi="Times New Roman" w:cs="Times New Roman"/>
          <w:sz w:val="24"/>
          <w:szCs w:val="24"/>
        </w:rPr>
        <w:t xml:space="preserve">курсантам вищих навчальних закладів, які перебувають на державному утриманні (крім тих, що зазначені у </w:t>
      </w:r>
      <w:proofErr w:type="gramStart"/>
      <w:r w:rsidRPr="009C1E8F">
        <w:rPr>
          <w:rFonts w:ascii="Times New Roman" w:eastAsia="Times New Roman" w:hAnsi="Times New Roman" w:cs="Times New Roman"/>
          <w:sz w:val="24"/>
          <w:szCs w:val="24"/>
        </w:rPr>
        <w:t>п</w:t>
      </w:r>
      <w:proofErr w:type="gramEnd"/>
      <w:r w:rsidRPr="009C1E8F">
        <w:rPr>
          <w:rFonts w:ascii="Times New Roman" w:eastAsia="Times New Roman" w:hAnsi="Times New Roman" w:cs="Times New Roman"/>
          <w:sz w:val="24"/>
          <w:szCs w:val="24"/>
        </w:rPr>
        <w:t>ідпункті 1 пункту 4 цього Порядку), - 50 відсотків.</w:t>
      </w:r>
    </w:p>
    <w:p w:rsidR="009C1E8F" w:rsidRPr="009C1E8F" w:rsidRDefault="009C1E8F" w:rsidP="009C1E8F">
      <w:pPr>
        <w:spacing w:before="100" w:beforeAutospacing="1" w:after="100" w:afterAutospacing="1" w:line="240" w:lineRule="auto"/>
        <w:rPr>
          <w:rFonts w:ascii="Times New Roman" w:eastAsia="Times New Roman" w:hAnsi="Times New Roman" w:cs="Times New Roman"/>
          <w:sz w:val="24"/>
          <w:szCs w:val="24"/>
        </w:rPr>
      </w:pPr>
      <w:bookmarkStart w:id="46" w:name="n48"/>
      <w:bookmarkEnd w:id="46"/>
      <w:r w:rsidRPr="009C1E8F">
        <w:rPr>
          <w:rFonts w:ascii="Times New Roman" w:eastAsia="Times New Roman" w:hAnsi="Times New Roman" w:cs="Times New Roman"/>
          <w:sz w:val="24"/>
          <w:szCs w:val="24"/>
        </w:rPr>
        <w:lastRenderedPageBreak/>
        <w:t>Соціальна стипендія Верховної Ради України виплачується в розмірі, встановленому постановою Верховно</w:t>
      </w:r>
      <w:proofErr w:type="gramStart"/>
      <w:r w:rsidRPr="009C1E8F">
        <w:rPr>
          <w:rFonts w:ascii="Times New Roman" w:eastAsia="Times New Roman" w:hAnsi="Times New Roman" w:cs="Times New Roman"/>
          <w:sz w:val="24"/>
          <w:szCs w:val="24"/>
        </w:rPr>
        <w:t>ї Р</w:t>
      </w:r>
      <w:proofErr w:type="gramEnd"/>
      <w:r w:rsidRPr="009C1E8F">
        <w:rPr>
          <w:rFonts w:ascii="Times New Roman" w:eastAsia="Times New Roman" w:hAnsi="Times New Roman" w:cs="Times New Roman"/>
          <w:sz w:val="24"/>
          <w:szCs w:val="24"/>
        </w:rPr>
        <w:t>ади України від 24 жовтня 2002 р.</w:t>
      </w:r>
      <w:hyperlink r:id="rId18" w:tgtFrame="_blank" w:history="1">
        <w:r w:rsidRPr="009C1E8F">
          <w:rPr>
            <w:rFonts w:ascii="Times New Roman" w:eastAsia="Times New Roman" w:hAnsi="Times New Roman" w:cs="Times New Roman"/>
            <w:color w:val="0000FF"/>
            <w:sz w:val="24"/>
            <w:szCs w:val="24"/>
            <w:u w:val="single"/>
          </w:rPr>
          <w:t xml:space="preserve"> № 218-IV</w:t>
        </w:r>
      </w:hyperlink>
      <w:r w:rsidRPr="009C1E8F">
        <w:rPr>
          <w:rFonts w:ascii="Times New Roman" w:eastAsia="Times New Roman" w:hAnsi="Times New Roman" w:cs="Times New Roman"/>
          <w:sz w:val="24"/>
          <w:szCs w:val="24"/>
        </w:rPr>
        <w:t>.”.</w:t>
      </w:r>
    </w:p>
    <w:p w:rsidR="009C1E8F" w:rsidRPr="009C1E8F" w:rsidRDefault="009C1E8F" w:rsidP="009C1E8F">
      <w:pPr>
        <w:spacing w:before="100" w:beforeAutospacing="1" w:after="100" w:afterAutospacing="1" w:line="240" w:lineRule="auto"/>
        <w:rPr>
          <w:rFonts w:ascii="Times New Roman" w:eastAsia="Times New Roman" w:hAnsi="Times New Roman" w:cs="Times New Roman"/>
          <w:sz w:val="24"/>
          <w:szCs w:val="24"/>
        </w:rPr>
      </w:pPr>
      <w:bookmarkStart w:id="47" w:name="n49"/>
      <w:bookmarkEnd w:id="47"/>
      <w:r w:rsidRPr="009C1E8F">
        <w:rPr>
          <w:rFonts w:ascii="Times New Roman" w:eastAsia="Times New Roman" w:hAnsi="Times New Roman" w:cs="Times New Roman"/>
          <w:sz w:val="24"/>
          <w:szCs w:val="24"/>
        </w:rPr>
        <w:t>У зв’язку з цим абзаци п’ятий і шостий вважати відповідно абзацами дев’ятим і десятим;</w:t>
      </w:r>
    </w:p>
    <w:p w:rsidR="009C1E8F" w:rsidRPr="009C1E8F" w:rsidRDefault="009C1E8F" w:rsidP="009C1E8F">
      <w:pPr>
        <w:spacing w:before="100" w:beforeAutospacing="1" w:after="100" w:afterAutospacing="1" w:line="240" w:lineRule="auto"/>
        <w:rPr>
          <w:rFonts w:ascii="Times New Roman" w:eastAsia="Times New Roman" w:hAnsi="Times New Roman" w:cs="Times New Roman"/>
          <w:sz w:val="24"/>
          <w:szCs w:val="24"/>
        </w:rPr>
      </w:pPr>
      <w:bookmarkStart w:id="48" w:name="n50"/>
      <w:bookmarkEnd w:id="48"/>
      <w:r w:rsidRPr="009C1E8F">
        <w:rPr>
          <w:rFonts w:ascii="Times New Roman" w:eastAsia="Times New Roman" w:hAnsi="Times New Roman" w:cs="Times New Roman"/>
          <w:sz w:val="24"/>
          <w:szCs w:val="24"/>
        </w:rPr>
        <w:t xml:space="preserve">доповнити </w:t>
      </w:r>
      <w:hyperlink r:id="rId19" w:anchor="n67" w:tgtFrame="_blank" w:history="1">
        <w:r w:rsidRPr="009C1E8F">
          <w:rPr>
            <w:rFonts w:ascii="Times New Roman" w:eastAsia="Times New Roman" w:hAnsi="Times New Roman" w:cs="Times New Roman"/>
            <w:color w:val="0000FF"/>
            <w:sz w:val="24"/>
            <w:szCs w:val="24"/>
            <w:u w:val="single"/>
          </w:rPr>
          <w:t>пункт</w:t>
        </w:r>
      </w:hyperlink>
      <w:r w:rsidRPr="009C1E8F">
        <w:rPr>
          <w:rFonts w:ascii="Times New Roman" w:eastAsia="Times New Roman" w:hAnsi="Times New Roman" w:cs="Times New Roman"/>
          <w:sz w:val="24"/>
          <w:szCs w:val="24"/>
        </w:rPr>
        <w:t xml:space="preserve"> абзацом такого змісту:</w:t>
      </w:r>
    </w:p>
    <w:p w:rsidR="009C1E8F" w:rsidRPr="009C1E8F" w:rsidRDefault="009C1E8F" w:rsidP="009C1E8F">
      <w:pPr>
        <w:spacing w:before="100" w:beforeAutospacing="1" w:after="100" w:afterAutospacing="1" w:line="240" w:lineRule="auto"/>
        <w:rPr>
          <w:rFonts w:ascii="Times New Roman" w:eastAsia="Times New Roman" w:hAnsi="Times New Roman" w:cs="Times New Roman"/>
          <w:sz w:val="24"/>
          <w:szCs w:val="24"/>
        </w:rPr>
      </w:pPr>
      <w:bookmarkStart w:id="49" w:name="n51"/>
      <w:bookmarkEnd w:id="49"/>
      <w:r w:rsidRPr="009C1E8F">
        <w:rPr>
          <w:rFonts w:ascii="Times New Roman" w:eastAsia="Times New Roman" w:hAnsi="Times New Roman" w:cs="Times New Roman"/>
          <w:sz w:val="24"/>
          <w:szCs w:val="24"/>
        </w:rPr>
        <w:t>“Студентам (курсантам), які постійно проживають на території населеного пункту або навчаються у навчальному закладі, що розташований у населеному пункті, якому надано статус гірського, розмі</w:t>
      </w:r>
      <w:proofErr w:type="gramStart"/>
      <w:r w:rsidRPr="009C1E8F">
        <w:rPr>
          <w:rFonts w:ascii="Times New Roman" w:eastAsia="Times New Roman" w:hAnsi="Times New Roman" w:cs="Times New Roman"/>
          <w:sz w:val="24"/>
          <w:szCs w:val="24"/>
        </w:rPr>
        <w:t>р</w:t>
      </w:r>
      <w:proofErr w:type="gramEnd"/>
      <w:r w:rsidRPr="009C1E8F">
        <w:rPr>
          <w:rFonts w:ascii="Times New Roman" w:eastAsia="Times New Roman" w:hAnsi="Times New Roman" w:cs="Times New Roman"/>
          <w:sz w:val="24"/>
          <w:szCs w:val="24"/>
        </w:rPr>
        <w:t xml:space="preserve"> соціальної стипендії, призначений відповідно до цього Порядку, збільшується на 20 відсотків.”;</w:t>
      </w:r>
    </w:p>
    <w:p w:rsidR="009C1E8F" w:rsidRPr="009C1E8F" w:rsidRDefault="009C1E8F" w:rsidP="009C1E8F">
      <w:pPr>
        <w:spacing w:before="100" w:beforeAutospacing="1" w:after="100" w:afterAutospacing="1" w:line="240" w:lineRule="auto"/>
        <w:rPr>
          <w:rFonts w:ascii="Times New Roman" w:eastAsia="Times New Roman" w:hAnsi="Times New Roman" w:cs="Times New Roman"/>
          <w:sz w:val="24"/>
          <w:szCs w:val="24"/>
        </w:rPr>
      </w:pPr>
      <w:bookmarkStart w:id="50" w:name="n52"/>
      <w:bookmarkEnd w:id="50"/>
      <w:r w:rsidRPr="009C1E8F">
        <w:rPr>
          <w:rFonts w:ascii="Times New Roman" w:eastAsia="Times New Roman" w:hAnsi="Times New Roman" w:cs="Times New Roman"/>
          <w:sz w:val="24"/>
          <w:szCs w:val="24"/>
        </w:rPr>
        <w:t xml:space="preserve">6) </w:t>
      </w:r>
      <w:hyperlink r:id="rId20" w:anchor="n73" w:tgtFrame="_blank" w:history="1">
        <w:r w:rsidRPr="009C1E8F">
          <w:rPr>
            <w:rFonts w:ascii="Times New Roman" w:eastAsia="Times New Roman" w:hAnsi="Times New Roman" w:cs="Times New Roman"/>
            <w:color w:val="0000FF"/>
            <w:sz w:val="24"/>
            <w:szCs w:val="24"/>
            <w:u w:val="single"/>
          </w:rPr>
          <w:t>пункт 8</w:t>
        </w:r>
      </w:hyperlink>
      <w:r w:rsidRPr="009C1E8F">
        <w:rPr>
          <w:rFonts w:ascii="Times New Roman" w:eastAsia="Times New Roman" w:hAnsi="Times New Roman" w:cs="Times New Roman"/>
          <w:sz w:val="24"/>
          <w:szCs w:val="24"/>
        </w:rPr>
        <w:t xml:space="preserve"> викласти </w:t>
      </w:r>
      <w:proofErr w:type="gramStart"/>
      <w:r w:rsidRPr="009C1E8F">
        <w:rPr>
          <w:rFonts w:ascii="Times New Roman" w:eastAsia="Times New Roman" w:hAnsi="Times New Roman" w:cs="Times New Roman"/>
          <w:sz w:val="24"/>
          <w:szCs w:val="24"/>
        </w:rPr>
        <w:t>в</w:t>
      </w:r>
      <w:proofErr w:type="gramEnd"/>
      <w:r w:rsidRPr="009C1E8F">
        <w:rPr>
          <w:rFonts w:ascii="Times New Roman" w:eastAsia="Times New Roman" w:hAnsi="Times New Roman" w:cs="Times New Roman"/>
          <w:sz w:val="24"/>
          <w:szCs w:val="24"/>
        </w:rPr>
        <w:t xml:space="preserve"> такій редакції:</w:t>
      </w:r>
    </w:p>
    <w:p w:rsidR="009C1E8F" w:rsidRPr="009C1E8F" w:rsidRDefault="009C1E8F" w:rsidP="009C1E8F">
      <w:pPr>
        <w:spacing w:before="100" w:beforeAutospacing="1" w:after="100" w:afterAutospacing="1" w:line="240" w:lineRule="auto"/>
        <w:rPr>
          <w:rFonts w:ascii="Times New Roman" w:eastAsia="Times New Roman" w:hAnsi="Times New Roman" w:cs="Times New Roman"/>
          <w:sz w:val="24"/>
          <w:szCs w:val="24"/>
        </w:rPr>
      </w:pPr>
      <w:bookmarkStart w:id="51" w:name="n53"/>
      <w:bookmarkEnd w:id="51"/>
      <w:r w:rsidRPr="009C1E8F">
        <w:rPr>
          <w:rFonts w:ascii="Times New Roman" w:eastAsia="Times New Roman" w:hAnsi="Times New Roman" w:cs="Times New Roman"/>
          <w:sz w:val="24"/>
          <w:szCs w:val="24"/>
        </w:rPr>
        <w:t xml:space="preserve">“8. Вищий навчальний заклад або його структурний </w:t>
      </w:r>
      <w:proofErr w:type="gramStart"/>
      <w:r w:rsidRPr="009C1E8F">
        <w:rPr>
          <w:rFonts w:ascii="Times New Roman" w:eastAsia="Times New Roman" w:hAnsi="Times New Roman" w:cs="Times New Roman"/>
          <w:sz w:val="24"/>
          <w:szCs w:val="24"/>
        </w:rPr>
        <w:t>п</w:t>
      </w:r>
      <w:proofErr w:type="gramEnd"/>
      <w:r w:rsidRPr="009C1E8F">
        <w:rPr>
          <w:rFonts w:ascii="Times New Roman" w:eastAsia="Times New Roman" w:hAnsi="Times New Roman" w:cs="Times New Roman"/>
          <w:sz w:val="24"/>
          <w:szCs w:val="24"/>
        </w:rPr>
        <w:t>ідрозділ, що має статус юридичної особи, подає щомісяця до 5 числа до органів соціального захисту населення за місцезнаходженням вищого навчального закладу або його структурного підрозділу на паперових та електронних носіях списки студентів (курсантів), яким призначено соціальну стипендію (разом із сумою індексації), за формою згідно з додатком.</w:t>
      </w:r>
    </w:p>
    <w:p w:rsidR="009C1E8F" w:rsidRPr="009C1E8F" w:rsidRDefault="009C1E8F" w:rsidP="009C1E8F">
      <w:pPr>
        <w:spacing w:before="100" w:beforeAutospacing="1" w:after="100" w:afterAutospacing="1" w:line="240" w:lineRule="auto"/>
        <w:rPr>
          <w:rFonts w:ascii="Times New Roman" w:eastAsia="Times New Roman" w:hAnsi="Times New Roman" w:cs="Times New Roman"/>
          <w:sz w:val="24"/>
          <w:szCs w:val="24"/>
        </w:rPr>
      </w:pPr>
      <w:bookmarkStart w:id="52" w:name="n54"/>
      <w:bookmarkEnd w:id="52"/>
      <w:r w:rsidRPr="009C1E8F">
        <w:rPr>
          <w:rFonts w:ascii="Times New Roman" w:eastAsia="Times New Roman" w:hAnsi="Times New Roman" w:cs="Times New Roman"/>
          <w:sz w:val="24"/>
          <w:szCs w:val="24"/>
        </w:rPr>
        <w:t xml:space="preserve">У разі коли структурний </w:t>
      </w:r>
      <w:proofErr w:type="gramStart"/>
      <w:r w:rsidRPr="009C1E8F">
        <w:rPr>
          <w:rFonts w:ascii="Times New Roman" w:eastAsia="Times New Roman" w:hAnsi="Times New Roman" w:cs="Times New Roman"/>
          <w:sz w:val="24"/>
          <w:szCs w:val="24"/>
        </w:rPr>
        <w:t>п</w:t>
      </w:r>
      <w:proofErr w:type="gramEnd"/>
      <w:r w:rsidRPr="009C1E8F">
        <w:rPr>
          <w:rFonts w:ascii="Times New Roman" w:eastAsia="Times New Roman" w:hAnsi="Times New Roman" w:cs="Times New Roman"/>
          <w:sz w:val="24"/>
          <w:szCs w:val="24"/>
        </w:rPr>
        <w:t>ідрозділ вищого навчального закладу не має статусу юридичної особи, списки студентів (курсантів), яким призначено соціальну стипендію (разом із сумою індексації), подають до органу соціального захисту населення за місцезнаходженням вищого навчального закладу.”;</w:t>
      </w:r>
    </w:p>
    <w:p w:rsidR="009C1E8F" w:rsidRPr="009C1E8F" w:rsidRDefault="009C1E8F" w:rsidP="009C1E8F">
      <w:pPr>
        <w:spacing w:before="100" w:beforeAutospacing="1" w:after="100" w:afterAutospacing="1" w:line="240" w:lineRule="auto"/>
        <w:rPr>
          <w:rFonts w:ascii="Times New Roman" w:eastAsia="Times New Roman" w:hAnsi="Times New Roman" w:cs="Times New Roman"/>
          <w:sz w:val="24"/>
          <w:szCs w:val="24"/>
        </w:rPr>
      </w:pPr>
      <w:bookmarkStart w:id="53" w:name="n55"/>
      <w:bookmarkEnd w:id="53"/>
      <w:r w:rsidRPr="009C1E8F">
        <w:rPr>
          <w:rFonts w:ascii="Times New Roman" w:eastAsia="Times New Roman" w:hAnsi="Times New Roman" w:cs="Times New Roman"/>
          <w:sz w:val="24"/>
          <w:szCs w:val="24"/>
        </w:rPr>
        <w:t xml:space="preserve">7) </w:t>
      </w:r>
      <w:proofErr w:type="gramStart"/>
      <w:r w:rsidRPr="009C1E8F">
        <w:rPr>
          <w:rFonts w:ascii="Times New Roman" w:eastAsia="Times New Roman" w:hAnsi="Times New Roman" w:cs="Times New Roman"/>
          <w:sz w:val="24"/>
          <w:szCs w:val="24"/>
        </w:rPr>
        <w:t>у</w:t>
      </w:r>
      <w:proofErr w:type="gramEnd"/>
      <w:r w:rsidRPr="009C1E8F">
        <w:rPr>
          <w:rFonts w:ascii="Times New Roman" w:eastAsia="Times New Roman" w:hAnsi="Times New Roman" w:cs="Times New Roman"/>
          <w:sz w:val="24"/>
          <w:szCs w:val="24"/>
        </w:rPr>
        <w:t xml:space="preserve"> </w:t>
      </w:r>
      <w:hyperlink r:id="rId21" w:anchor="n74" w:tgtFrame="_blank" w:history="1">
        <w:r w:rsidRPr="009C1E8F">
          <w:rPr>
            <w:rFonts w:ascii="Times New Roman" w:eastAsia="Times New Roman" w:hAnsi="Times New Roman" w:cs="Times New Roman"/>
            <w:color w:val="0000FF"/>
            <w:sz w:val="24"/>
            <w:szCs w:val="24"/>
            <w:u w:val="single"/>
          </w:rPr>
          <w:t>пункті 9</w:t>
        </w:r>
      </w:hyperlink>
      <w:r w:rsidRPr="009C1E8F">
        <w:rPr>
          <w:rFonts w:ascii="Times New Roman" w:eastAsia="Times New Roman" w:hAnsi="Times New Roman" w:cs="Times New Roman"/>
          <w:sz w:val="24"/>
          <w:szCs w:val="24"/>
        </w:rPr>
        <w:t>:</w:t>
      </w:r>
    </w:p>
    <w:p w:rsidR="009C1E8F" w:rsidRPr="009C1E8F" w:rsidRDefault="009C1E8F" w:rsidP="009C1E8F">
      <w:pPr>
        <w:spacing w:before="100" w:beforeAutospacing="1" w:after="100" w:afterAutospacing="1" w:line="240" w:lineRule="auto"/>
        <w:rPr>
          <w:rFonts w:ascii="Times New Roman" w:eastAsia="Times New Roman" w:hAnsi="Times New Roman" w:cs="Times New Roman"/>
          <w:sz w:val="24"/>
          <w:szCs w:val="24"/>
        </w:rPr>
      </w:pPr>
      <w:bookmarkStart w:id="54" w:name="n56"/>
      <w:bookmarkEnd w:id="54"/>
      <w:r w:rsidRPr="009C1E8F">
        <w:rPr>
          <w:rFonts w:ascii="Times New Roman" w:eastAsia="Times New Roman" w:hAnsi="Times New Roman" w:cs="Times New Roman"/>
          <w:sz w:val="24"/>
          <w:szCs w:val="24"/>
        </w:rPr>
        <w:t xml:space="preserve">абзац перший </w:t>
      </w:r>
      <w:proofErr w:type="gramStart"/>
      <w:r w:rsidRPr="009C1E8F">
        <w:rPr>
          <w:rFonts w:ascii="Times New Roman" w:eastAsia="Times New Roman" w:hAnsi="Times New Roman" w:cs="Times New Roman"/>
          <w:sz w:val="24"/>
          <w:szCs w:val="24"/>
        </w:rPr>
        <w:t>п</w:t>
      </w:r>
      <w:proofErr w:type="gramEnd"/>
      <w:r w:rsidRPr="009C1E8F">
        <w:rPr>
          <w:rFonts w:ascii="Times New Roman" w:eastAsia="Times New Roman" w:hAnsi="Times New Roman" w:cs="Times New Roman"/>
          <w:sz w:val="24"/>
          <w:szCs w:val="24"/>
        </w:rPr>
        <w:t>ісля слів “до заявки на виплату” доповнити словами “соціальних стипендій на поточний місяць, про що в п’ятиденний строк інформують вищий навчальний заклад або його структурний підрозділ, що має статус юридичної особи,”;</w:t>
      </w:r>
    </w:p>
    <w:p w:rsidR="009C1E8F" w:rsidRPr="009C1E8F" w:rsidRDefault="009C1E8F" w:rsidP="009C1E8F">
      <w:pPr>
        <w:spacing w:before="100" w:beforeAutospacing="1" w:after="100" w:afterAutospacing="1" w:line="240" w:lineRule="auto"/>
        <w:rPr>
          <w:rFonts w:ascii="Times New Roman" w:eastAsia="Times New Roman" w:hAnsi="Times New Roman" w:cs="Times New Roman"/>
          <w:sz w:val="24"/>
          <w:szCs w:val="24"/>
        </w:rPr>
      </w:pPr>
      <w:bookmarkStart w:id="55" w:name="n57"/>
      <w:bookmarkEnd w:id="55"/>
      <w:r w:rsidRPr="009C1E8F">
        <w:rPr>
          <w:rFonts w:ascii="Times New Roman" w:eastAsia="Times New Roman" w:hAnsi="Times New Roman" w:cs="Times New Roman"/>
          <w:sz w:val="24"/>
          <w:szCs w:val="24"/>
        </w:rPr>
        <w:t xml:space="preserve">абзац другий викласти </w:t>
      </w:r>
      <w:proofErr w:type="gramStart"/>
      <w:r w:rsidRPr="009C1E8F">
        <w:rPr>
          <w:rFonts w:ascii="Times New Roman" w:eastAsia="Times New Roman" w:hAnsi="Times New Roman" w:cs="Times New Roman"/>
          <w:sz w:val="24"/>
          <w:szCs w:val="24"/>
        </w:rPr>
        <w:t>в</w:t>
      </w:r>
      <w:proofErr w:type="gramEnd"/>
      <w:r w:rsidRPr="009C1E8F">
        <w:rPr>
          <w:rFonts w:ascii="Times New Roman" w:eastAsia="Times New Roman" w:hAnsi="Times New Roman" w:cs="Times New Roman"/>
          <w:sz w:val="24"/>
          <w:szCs w:val="24"/>
        </w:rPr>
        <w:t xml:space="preserve"> такій редакції:</w:t>
      </w:r>
    </w:p>
    <w:p w:rsidR="009C1E8F" w:rsidRPr="009C1E8F" w:rsidRDefault="009C1E8F" w:rsidP="009C1E8F">
      <w:pPr>
        <w:spacing w:before="100" w:beforeAutospacing="1" w:after="100" w:afterAutospacing="1" w:line="240" w:lineRule="auto"/>
        <w:rPr>
          <w:rFonts w:ascii="Times New Roman" w:eastAsia="Times New Roman" w:hAnsi="Times New Roman" w:cs="Times New Roman"/>
          <w:sz w:val="24"/>
          <w:szCs w:val="24"/>
        </w:rPr>
      </w:pPr>
      <w:bookmarkStart w:id="56" w:name="n58"/>
      <w:bookmarkEnd w:id="56"/>
      <w:r w:rsidRPr="009C1E8F">
        <w:rPr>
          <w:rFonts w:ascii="Times New Roman" w:eastAsia="Times New Roman" w:hAnsi="Times New Roman" w:cs="Times New Roman"/>
          <w:sz w:val="24"/>
          <w:szCs w:val="24"/>
        </w:rPr>
        <w:t>“</w:t>
      </w:r>
      <w:proofErr w:type="gramStart"/>
      <w:r w:rsidRPr="009C1E8F">
        <w:rPr>
          <w:rFonts w:ascii="Times New Roman" w:eastAsia="Times New Roman" w:hAnsi="Times New Roman" w:cs="Times New Roman"/>
          <w:sz w:val="24"/>
          <w:szCs w:val="24"/>
        </w:rPr>
        <w:t>П</w:t>
      </w:r>
      <w:proofErr w:type="gramEnd"/>
      <w:r w:rsidRPr="009C1E8F">
        <w:rPr>
          <w:rFonts w:ascii="Times New Roman" w:eastAsia="Times New Roman" w:hAnsi="Times New Roman" w:cs="Times New Roman"/>
          <w:sz w:val="24"/>
          <w:szCs w:val="24"/>
        </w:rPr>
        <w:t>ісля уточнення даних вищий навчальний заклад або його структурний підрозділ, що має статус юридичної особи, включає осіб, щодо яких виявлені розбіжності, до списку на виплату соціальної стипендії на наступний місяць з урахуванням місяців невиплати соціальної стипендії.”;</w:t>
      </w:r>
    </w:p>
    <w:p w:rsidR="009C1E8F" w:rsidRPr="009C1E8F" w:rsidRDefault="009C1E8F" w:rsidP="009C1E8F">
      <w:pPr>
        <w:spacing w:before="100" w:beforeAutospacing="1" w:after="100" w:afterAutospacing="1" w:line="240" w:lineRule="auto"/>
        <w:rPr>
          <w:rFonts w:ascii="Times New Roman" w:eastAsia="Times New Roman" w:hAnsi="Times New Roman" w:cs="Times New Roman"/>
          <w:sz w:val="24"/>
          <w:szCs w:val="24"/>
        </w:rPr>
      </w:pPr>
      <w:bookmarkStart w:id="57" w:name="n59"/>
      <w:bookmarkEnd w:id="57"/>
      <w:r w:rsidRPr="009C1E8F">
        <w:rPr>
          <w:rFonts w:ascii="Times New Roman" w:eastAsia="Times New Roman" w:hAnsi="Times New Roman" w:cs="Times New Roman"/>
          <w:sz w:val="24"/>
          <w:szCs w:val="24"/>
        </w:rPr>
        <w:t xml:space="preserve">8) </w:t>
      </w:r>
      <w:proofErr w:type="gramStart"/>
      <w:r w:rsidRPr="009C1E8F">
        <w:rPr>
          <w:rFonts w:ascii="Times New Roman" w:eastAsia="Times New Roman" w:hAnsi="Times New Roman" w:cs="Times New Roman"/>
          <w:sz w:val="24"/>
          <w:szCs w:val="24"/>
        </w:rPr>
        <w:t>у</w:t>
      </w:r>
      <w:proofErr w:type="gramEnd"/>
      <w:r w:rsidRPr="009C1E8F">
        <w:rPr>
          <w:rFonts w:ascii="Times New Roman" w:eastAsia="Times New Roman" w:hAnsi="Times New Roman" w:cs="Times New Roman"/>
          <w:sz w:val="24"/>
          <w:szCs w:val="24"/>
        </w:rPr>
        <w:t xml:space="preserve"> </w:t>
      </w:r>
      <w:hyperlink r:id="rId22" w:anchor="n79" w:tgtFrame="_blank" w:history="1">
        <w:r w:rsidRPr="009C1E8F">
          <w:rPr>
            <w:rFonts w:ascii="Times New Roman" w:eastAsia="Times New Roman" w:hAnsi="Times New Roman" w:cs="Times New Roman"/>
            <w:color w:val="0000FF"/>
            <w:sz w:val="24"/>
            <w:szCs w:val="24"/>
            <w:u w:val="single"/>
          </w:rPr>
          <w:t>пункті 11</w:t>
        </w:r>
      </w:hyperlink>
      <w:r w:rsidRPr="009C1E8F">
        <w:rPr>
          <w:rFonts w:ascii="Times New Roman" w:eastAsia="Times New Roman" w:hAnsi="Times New Roman" w:cs="Times New Roman"/>
          <w:sz w:val="24"/>
          <w:szCs w:val="24"/>
        </w:rPr>
        <w:t>:</w:t>
      </w:r>
    </w:p>
    <w:p w:rsidR="009C1E8F" w:rsidRPr="009C1E8F" w:rsidRDefault="009C1E8F" w:rsidP="009C1E8F">
      <w:pPr>
        <w:spacing w:before="100" w:beforeAutospacing="1" w:after="100" w:afterAutospacing="1" w:line="240" w:lineRule="auto"/>
        <w:rPr>
          <w:rFonts w:ascii="Times New Roman" w:eastAsia="Times New Roman" w:hAnsi="Times New Roman" w:cs="Times New Roman"/>
          <w:sz w:val="24"/>
          <w:szCs w:val="24"/>
        </w:rPr>
      </w:pPr>
      <w:bookmarkStart w:id="58" w:name="n60"/>
      <w:bookmarkEnd w:id="58"/>
      <w:r w:rsidRPr="009C1E8F">
        <w:rPr>
          <w:rFonts w:ascii="Times New Roman" w:eastAsia="Times New Roman" w:hAnsi="Times New Roman" w:cs="Times New Roman"/>
          <w:sz w:val="24"/>
          <w:szCs w:val="24"/>
        </w:rPr>
        <w:t xml:space="preserve">абзац третій </w:t>
      </w:r>
      <w:proofErr w:type="gramStart"/>
      <w:r w:rsidRPr="009C1E8F">
        <w:rPr>
          <w:rFonts w:ascii="Times New Roman" w:eastAsia="Times New Roman" w:hAnsi="Times New Roman" w:cs="Times New Roman"/>
          <w:sz w:val="24"/>
          <w:szCs w:val="24"/>
        </w:rPr>
        <w:t>п</w:t>
      </w:r>
      <w:proofErr w:type="gramEnd"/>
      <w:r w:rsidRPr="009C1E8F">
        <w:rPr>
          <w:rFonts w:ascii="Times New Roman" w:eastAsia="Times New Roman" w:hAnsi="Times New Roman" w:cs="Times New Roman"/>
          <w:sz w:val="24"/>
          <w:szCs w:val="24"/>
        </w:rPr>
        <w:t>ісля слів “вищих навчальних закладів” доповнити словами “або їх структурних підрозділів, що мають статус юридичної особи”;</w:t>
      </w:r>
    </w:p>
    <w:p w:rsidR="009C1E8F" w:rsidRPr="009C1E8F" w:rsidRDefault="009C1E8F" w:rsidP="009C1E8F">
      <w:pPr>
        <w:spacing w:before="100" w:beforeAutospacing="1" w:after="100" w:afterAutospacing="1" w:line="240" w:lineRule="auto"/>
        <w:rPr>
          <w:rFonts w:ascii="Times New Roman" w:eastAsia="Times New Roman" w:hAnsi="Times New Roman" w:cs="Times New Roman"/>
          <w:sz w:val="24"/>
          <w:szCs w:val="24"/>
        </w:rPr>
      </w:pPr>
      <w:bookmarkStart w:id="59" w:name="n61"/>
      <w:bookmarkEnd w:id="59"/>
      <w:r w:rsidRPr="009C1E8F">
        <w:rPr>
          <w:rFonts w:ascii="Times New Roman" w:eastAsia="Times New Roman" w:hAnsi="Times New Roman" w:cs="Times New Roman"/>
          <w:sz w:val="24"/>
          <w:szCs w:val="24"/>
        </w:rPr>
        <w:t xml:space="preserve">абзац четвертий </w:t>
      </w:r>
      <w:proofErr w:type="gramStart"/>
      <w:r w:rsidRPr="009C1E8F">
        <w:rPr>
          <w:rFonts w:ascii="Times New Roman" w:eastAsia="Times New Roman" w:hAnsi="Times New Roman" w:cs="Times New Roman"/>
          <w:sz w:val="24"/>
          <w:szCs w:val="24"/>
        </w:rPr>
        <w:t>п</w:t>
      </w:r>
      <w:proofErr w:type="gramEnd"/>
      <w:r w:rsidRPr="009C1E8F">
        <w:rPr>
          <w:rFonts w:ascii="Times New Roman" w:eastAsia="Times New Roman" w:hAnsi="Times New Roman" w:cs="Times New Roman"/>
          <w:sz w:val="24"/>
          <w:szCs w:val="24"/>
        </w:rPr>
        <w:t>ісля слів “вищі навчальні заклади” доповнити словами “або їх структурні підрозділи, що мають статус юридичної особи,”;</w:t>
      </w:r>
    </w:p>
    <w:p w:rsidR="009C1E8F" w:rsidRPr="009C1E8F" w:rsidRDefault="009C1E8F" w:rsidP="009C1E8F">
      <w:pPr>
        <w:spacing w:before="100" w:beforeAutospacing="1" w:after="100" w:afterAutospacing="1" w:line="240" w:lineRule="auto"/>
        <w:rPr>
          <w:rFonts w:ascii="Times New Roman" w:eastAsia="Times New Roman" w:hAnsi="Times New Roman" w:cs="Times New Roman"/>
          <w:sz w:val="24"/>
          <w:szCs w:val="24"/>
        </w:rPr>
      </w:pPr>
      <w:bookmarkStart w:id="60" w:name="n62"/>
      <w:bookmarkEnd w:id="60"/>
      <w:r w:rsidRPr="009C1E8F">
        <w:rPr>
          <w:rFonts w:ascii="Times New Roman" w:eastAsia="Times New Roman" w:hAnsi="Times New Roman" w:cs="Times New Roman"/>
          <w:sz w:val="24"/>
          <w:szCs w:val="24"/>
        </w:rPr>
        <w:t xml:space="preserve">абзац п’ятий </w:t>
      </w:r>
      <w:proofErr w:type="gramStart"/>
      <w:r w:rsidRPr="009C1E8F">
        <w:rPr>
          <w:rFonts w:ascii="Times New Roman" w:eastAsia="Times New Roman" w:hAnsi="Times New Roman" w:cs="Times New Roman"/>
          <w:sz w:val="24"/>
          <w:szCs w:val="24"/>
        </w:rPr>
        <w:t>п</w:t>
      </w:r>
      <w:proofErr w:type="gramEnd"/>
      <w:r w:rsidRPr="009C1E8F">
        <w:rPr>
          <w:rFonts w:ascii="Times New Roman" w:eastAsia="Times New Roman" w:hAnsi="Times New Roman" w:cs="Times New Roman"/>
          <w:sz w:val="24"/>
          <w:szCs w:val="24"/>
        </w:rPr>
        <w:t>ісля слів “Вищі навчальні заклади” доповнити словами “або їх структурні підрозділи, що мають статус юридичної особи,”;</w:t>
      </w:r>
    </w:p>
    <w:p w:rsidR="009C1E8F" w:rsidRPr="009C1E8F" w:rsidRDefault="009C1E8F" w:rsidP="009C1E8F">
      <w:pPr>
        <w:spacing w:before="100" w:beforeAutospacing="1" w:after="100" w:afterAutospacing="1" w:line="240" w:lineRule="auto"/>
        <w:rPr>
          <w:rFonts w:ascii="Times New Roman" w:eastAsia="Times New Roman" w:hAnsi="Times New Roman" w:cs="Times New Roman"/>
          <w:sz w:val="24"/>
          <w:szCs w:val="24"/>
        </w:rPr>
      </w:pPr>
      <w:bookmarkStart w:id="61" w:name="n63"/>
      <w:bookmarkEnd w:id="61"/>
      <w:r w:rsidRPr="009C1E8F">
        <w:rPr>
          <w:rFonts w:ascii="Times New Roman" w:eastAsia="Times New Roman" w:hAnsi="Times New Roman" w:cs="Times New Roman"/>
          <w:sz w:val="24"/>
          <w:szCs w:val="24"/>
        </w:rPr>
        <w:t xml:space="preserve">9) </w:t>
      </w:r>
      <w:hyperlink r:id="rId23" w:anchor="n86" w:tgtFrame="_blank" w:history="1">
        <w:r w:rsidRPr="009C1E8F">
          <w:rPr>
            <w:rFonts w:ascii="Times New Roman" w:eastAsia="Times New Roman" w:hAnsi="Times New Roman" w:cs="Times New Roman"/>
            <w:color w:val="0000FF"/>
            <w:sz w:val="24"/>
            <w:szCs w:val="24"/>
            <w:u w:val="single"/>
          </w:rPr>
          <w:t>абзац перший</w:t>
        </w:r>
      </w:hyperlink>
      <w:r w:rsidRPr="009C1E8F">
        <w:rPr>
          <w:rFonts w:ascii="Times New Roman" w:eastAsia="Times New Roman" w:hAnsi="Times New Roman" w:cs="Times New Roman"/>
          <w:sz w:val="24"/>
          <w:szCs w:val="24"/>
        </w:rPr>
        <w:t xml:space="preserve"> пункту 13 викласти </w:t>
      </w:r>
      <w:proofErr w:type="gramStart"/>
      <w:r w:rsidRPr="009C1E8F">
        <w:rPr>
          <w:rFonts w:ascii="Times New Roman" w:eastAsia="Times New Roman" w:hAnsi="Times New Roman" w:cs="Times New Roman"/>
          <w:sz w:val="24"/>
          <w:szCs w:val="24"/>
        </w:rPr>
        <w:t>в</w:t>
      </w:r>
      <w:proofErr w:type="gramEnd"/>
      <w:r w:rsidRPr="009C1E8F">
        <w:rPr>
          <w:rFonts w:ascii="Times New Roman" w:eastAsia="Times New Roman" w:hAnsi="Times New Roman" w:cs="Times New Roman"/>
          <w:sz w:val="24"/>
          <w:szCs w:val="24"/>
        </w:rPr>
        <w:t xml:space="preserve"> такій редакції:</w:t>
      </w:r>
    </w:p>
    <w:p w:rsidR="009C1E8F" w:rsidRPr="009C1E8F" w:rsidRDefault="009C1E8F" w:rsidP="009C1E8F">
      <w:pPr>
        <w:spacing w:before="100" w:beforeAutospacing="1" w:after="100" w:afterAutospacing="1" w:line="240" w:lineRule="auto"/>
        <w:rPr>
          <w:rFonts w:ascii="Times New Roman" w:eastAsia="Times New Roman" w:hAnsi="Times New Roman" w:cs="Times New Roman"/>
          <w:sz w:val="24"/>
          <w:szCs w:val="24"/>
        </w:rPr>
      </w:pPr>
      <w:bookmarkStart w:id="62" w:name="n64"/>
      <w:bookmarkEnd w:id="62"/>
      <w:r w:rsidRPr="009C1E8F">
        <w:rPr>
          <w:rFonts w:ascii="Times New Roman" w:eastAsia="Times New Roman" w:hAnsi="Times New Roman" w:cs="Times New Roman"/>
          <w:sz w:val="24"/>
          <w:szCs w:val="24"/>
        </w:rPr>
        <w:lastRenderedPageBreak/>
        <w:t xml:space="preserve">“13. На керівника вищого навчального закладу або його структурного </w:t>
      </w:r>
      <w:proofErr w:type="gramStart"/>
      <w:r w:rsidRPr="009C1E8F">
        <w:rPr>
          <w:rFonts w:ascii="Times New Roman" w:eastAsia="Times New Roman" w:hAnsi="Times New Roman" w:cs="Times New Roman"/>
          <w:sz w:val="24"/>
          <w:szCs w:val="24"/>
        </w:rPr>
        <w:t>п</w:t>
      </w:r>
      <w:proofErr w:type="gramEnd"/>
      <w:r w:rsidRPr="009C1E8F">
        <w:rPr>
          <w:rFonts w:ascii="Times New Roman" w:eastAsia="Times New Roman" w:hAnsi="Times New Roman" w:cs="Times New Roman"/>
          <w:sz w:val="24"/>
          <w:szCs w:val="24"/>
        </w:rPr>
        <w:t>ідрозділу, що має статус юридичної особи, покладається обов’язок щодо:”;</w:t>
      </w:r>
    </w:p>
    <w:p w:rsidR="009C1E8F" w:rsidRPr="009C1E8F" w:rsidRDefault="009C1E8F" w:rsidP="009C1E8F">
      <w:pPr>
        <w:spacing w:before="100" w:beforeAutospacing="1" w:after="100" w:afterAutospacing="1" w:line="240" w:lineRule="auto"/>
        <w:rPr>
          <w:rFonts w:ascii="Times New Roman" w:eastAsia="Times New Roman" w:hAnsi="Times New Roman" w:cs="Times New Roman"/>
          <w:sz w:val="24"/>
          <w:szCs w:val="24"/>
        </w:rPr>
      </w:pPr>
      <w:bookmarkStart w:id="63" w:name="n65"/>
      <w:bookmarkEnd w:id="63"/>
      <w:r w:rsidRPr="009C1E8F">
        <w:rPr>
          <w:rFonts w:ascii="Times New Roman" w:eastAsia="Times New Roman" w:hAnsi="Times New Roman" w:cs="Times New Roman"/>
          <w:sz w:val="24"/>
          <w:szCs w:val="24"/>
        </w:rPr>
        <w:t xml:space="preserve">10) </w:t>
      </w:r>
      <w:hyperlink r:id="rId24" w:anchor="n92" w:tgtFrame="_blank" w:history="1">
        <w:r w:rsidRPr="009C1E8F">
          <w:rPr>
            <w:rFonts w:ascii="Times New Roman" w:eastAsia="Times New Roman" w:hAnsi="Times New Roman" w:cs="Times New Roman"/>
            <w:color w:val="0000FF"/>
            <w:sz w:val="24"/>
            <w:szCs w:val="24"/>
            <w:u w:val="single"/>
          </w:rPr>
          <w:t>додаток</w:t>
        </w:r>
      </w:hyperlink>
      <w:r w:rsidRPr="009C1E8F">
        <w:rPr>
          <w:rFonts w:ascii="Times New Roman" w:eastAsia="Times New Roman" w:hAnsi="Times New Roman" w:cs="Times New Roman"/>
          <w:sz w:val="24"/>
          <w:szCs w:val="24"/>
        </w:rPr>
        <w:t xml:space="preserve"> до Порядку викласти </w:t>
      </w:r>
      <w:proofErr w:type="gramStart"/>
      <w:r w:rsidRPr="009C1E8F">
        <w:rPr>
          <w:rFonts w:ascii="Times New Roman" w:eastAsia="Times New Roman" w:hAnsi="Times New Roman" w:cs="Times New Roman"/>
          <w:sz w:val="24"/>
          <w:szCs w:val="24"/>
        </w:rPr>
        <w:t>в</w:t>
      </w:r>
      <w:proofErr w:type="gramEnd"/>
      <w:r w:rsidRPr="009C1E8F">
        <w:rPr>
          <w:rFonts w:ascii="Times New Roman" w:eastAsia="Times New Roman" w:hAnsi="Times New Roman" w:cs="Times New Roman"/>
          <w:sz w:val="24"/>
          <w:szCs w:val="24"/>
        </w:rPr>
        <w:t xml:space="preserve"> такій редакції:</w:t>
      </w:r>
    </w:p>
    <w:tbl>
      <w:tblPr>
        <w:tblW w:w="5000" w:type="pct"/>
        <w:tblCellSpacing w:w="0" w:type="dxa"/>
        <w:tblCellMar>
          <w:left w:w="0" w:type="dxa"/>
          <w:right w:w="0" w:type="dxa"/>
        </w:tblCellMar>
        <w:tblLook w:val="04A0"/>
      </w:tblPr>
      <w:tblGrid>
        <w:gridCol w:w="4352"/>
        <w:gridCol w:w="5003"/>
      </w:tblGrid>
      <w:tr w:rsidR="009C1E8F" w:rsidRPr="009C1E8F" w:rsidTr="009C1E8F">
        <w:trPr>
          <w:tblCellSpacing w:w="0" w:type="dxa"/>
        </w:trPr>
        <w:tc>
          <w:tcPr>
            <w:tcW w:w="2000" w:type="pct"/>
            <w:hideMark/>
          </w:tcPr>
          <w:p w:rsidR="009C1E8F" w:rsidRPr="009C1E8F" w:rsidRDefault="009C1E8F" w:rsidP="009C1E8F">
            <w:pPr>
              <w:spacing w:before="100" w:beforeAutospacing="1" w:after="100" w:afterAutospacing="1" w:line="240" w:lineRule="auto"/>
              <w:rPr>
                <w:rFonts w:ascii="Times New Roman" w:eastAsia="Times New Roman" w:hAnsi="Times New Roman" w:cs="Times New Roman"/>
                <w:sz w:val="24"/>
                <w:szCs w:val="24"/>
              </w:rPr>
            </w:pPr>
            <w:bookmarkStart w:id="64" w:name="n66"/>
            <w:bookmarkEnd w:id="64"/>
          </w:p>
        </w:tc>
        <w:tc>
          <w:tcPr>
            <w:tcW w:w="2300" w:type="pct"/>
            <w:hideMark/>
          </w:tcPr>
          <w:p w:rsidR="009C1E8F" w:rsidRPr="009C1E8F" w:rsidRDefault="009C1E8F" w:rsidP="009C1E8F">
            <w:pPr>
              <w:spacing w:before="100" w:beforeAutospacing="1" w:after="100" w:afterAutospacing="1" w:line="240" w:lineRule="auto"/>
              <w:rPr>
                <w:rFonts w:ascii="Times New Roman" w:eastAsia="Times New Roman" w:hAnsi="Times New Roman" w:cs="Times New Roman"/>
                <w:sz w:val="24"/>
                <w:szCs w:val="24"/>
              </w:rPr>
            </w:pPr>
            <w:r w:rsidRPr="009C1E8F">
              <w:rPr>
                <w:rFonts w:ascii="Times New Roman" w:eastAsia="Times New Roman" w:hAnsi="Times New Roman" w:cs="Times New Roman"/>
                <w:sz w:val="24"/>
                <w:szCs w:val="24"/>
              </w:rPr>
              <w:t xml:space="preserve">“Додаток </w:t>
            </w:r>
            <w:r w:rsidRPr="009C1E8F">
              <w:rPr>
                <w:rFonts w:ascii="Times New Roman" w:eastAsia="Times New Roman" w:hAnsi="Times New Roman" w:cs="Times New Roman"/>
                <w:sz w:val="24"/>
                <w:szCs w:val="24"/>
              </w:rPr>
              <w:br/>
              <w:t xml:space="preserve">до Порядку </w:t>
            </w:r>
            <w:r w:rsidRPr="009C1E8F">
              <w:rPr>
                <w:rFonts w:ascii="Times New Roman" w:eastAsia="Times New Roman" w:hAnsi="Times New Roman" w:cs="Times New Roman"/>
                <w:sz w:val="24"/>
                <w:szCs w:val="24"/>
              </w:rPr>
              <w:br/>
              <w:t>(в редакції постанови Кабінету Міні</w:t>
            </w:r>
            <w:proofErr w:type="gramStart"/>
            <w:r w:rsidRPr="009C1E8F">
              <w:rPr>
                <w:rFonts w:ascii="Times New Roman" w:eastAsia="Times New Roman" w:hAnsi="Times New Roman" w:cs="Times New Roman"/>
                <w:sz w:val="24"/>
                <w:szCs w:val="24"/>
              </w:rPr>
              <w:t>стр</w:t>
            </w:r>
            <w:proofErr w:type="gramEnd"/>
            <w:r w:rsidRPr="009C1E8F">
              <w:rPr>
                <w:rFonts w:ascii="Times New Roman" w:eastAsia="Times New Roman" w:hAnsi="Times New Roman" w:cs="Times New Roman"/>
                <w:sz w:val="24"/>
                <w:szCs w:val="24"/>
              </w:rPr>
              <w:t xml:space="preserve">ів України </w:t>
            </w:r>
            <w:r w:rsidRPr="009C1E8F">
              <w:rPr>
                <w:rFonts w:ascii="Times New Roman" w:eastAsia="Times New Roman" w:hAnsi="Times New Roman" w:cs="Times New Roman"/>
                <w:sz w:val="24"/>
                <w:szCs w:val="24"/>
              </w:rPr>
              <w:br/>
              <w:t>від 8 лютого 2017 р. № 81)</w:t>
            </w:r>
          </w:p>
        </w:tc>
      </w:tr>
    </w:tbl>
    <w:p w:rsidR="00892298" w:rsidRDefault="00892298"/>
    <w:sectPr w:rsidR="00892298" w:rsidSect="00441A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9C1E8F"/>
    <w:rsid w:val="00441ADC"/>
    <w:rsid w:val="00892298"/>
    <w:rsid w:val="009C1E8F"/>
    <w:rsid w:val="00AF00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A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9C1E8F"/>
  </w:style>
  <w:style w:type="paragraph" w:customStyle="1" w:styleId="rvps7">
    <w:name w:val="rvps7"/>
    <w:basedOn w:val="a"/>
    <w:rsid w:val="009C1E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7">
    <w:name w:val="rvps17"/>
    <w:basedOn w:val="a"/>
    <w:rsid w:val="009C1E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9C1E8F"/>
  </w:style>
  <w:style w:type="character" w:customStyle="1" w:styleId="rvts64">
    <w:name w:val="rvts64"/>
    <w:basedOn w:val="a0"/>
    <w:rsid w:val="009C1E8F"/>
  </w:style>
  <w:style w:type="character" w:customStyle="1" w:styleId="rvts9">
    <w:name w:val="rvts9"/>
    <w:basedOn w:val="a0"/>
    <w:rsid w:val="009C1E8F"/>
  </w:style>
  <w:style w:type="paragraph" w:customStyle="1" w:styleId="rvps6">
    <w:name w:val="rvps6"/>
    <w:basedOn w:val="a"/>
    <w:rsid w:val="009C1E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9C1E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52">
    <w:name w:val="rvts52"/>
    <w:basedOn w:val="a0"/>
    <w:rsid w:val="009C1E8F"/>
  </w:style>
  <w:style w:type="character" w:styleId="a3">
    <w:name w:val="Hyperlink"/>
    <w:basedOn w:val="a0"/>
    <w:uiPriority w:val="99"/>
    <w:semiHidden/>
    <w:unhideWhenUsed/>
    <w:rsid w:val="009C1E8F"/>
    <w:rPr>
      <w:color w:val="0000FF"/>
      <w:u w:val="single"/>
    </w:rPr>
  </w:style>
  <w:style w:type="paragraph" w:customStyle="1" w:styleId="rvps4">
    <w:name w:val="rvps4"/>
    <w:basedOn w:val="a"/>
    <w:rsid w:val="009C1E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9C1E8F"/>
  </w:style>
  <w:style w:type="paragraph" w:customStyle="1" w:styleId="rvps15">
    <w:name w:val="rvps15"/>
    <w:basedOn w:val="a"/>
    <w:rsid w:val="009C1E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
    <w:name w:val="rvps14"/>
    <w:basedOn w:val="a"/>
    <w:rsid w:val="009C1E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2">
    <w:name w:val="rvps12"/>
    <w:basedOn w:val="a"/>
    <w:rsid w:val="009C1E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6131153">
      <w:bodyDiv w:val="1"/>
      <w:marLeft w:val="0"/>
      <w:marRight w:val="0"/>
      <w:marTop w:val="0"/>
      <w:marBottom w:val="0"/>
      <w:divBdr>
        <w:top w:val="none" w:sz="0" w:space="0" w:color="auto"/>
        <w:left w:val="none" w:sz="0" w:space="0" w:color="auto"/>
        <w:bottom w:val="none" w:sz="0" w:space="0" w:color="auto"/>
        <w:right w:val="none" w:sz="0" w:space="0" w:color="auto"/>
      </w:divBdr>
      <w:divsChild>
        <w:div w:id="1254779862">
          <w:marLeft w:val="0"/>
          <w:marRight w:val="0"/>
          <w:marTop w:val="0"/>
          <w:marBottom w:val="0"/>
          <w:divBdr>
            <w:top w:val="none" w:sz="0" w:space="0" w:color="auto"/>
            <w:left w:val="none" w:sz="0" w:space="0" w:color="auto"/>
            <w:bottom w:val="none" w:sz="0" w:space="0" w:color="auto"/>
            <w:right w:val="none" w:sz="0" w:space="0" w:color="auto"/>
          </w:divBdr>
        </w:div>
        <w:div w:id="150803672">
          <w:marLeft w:val="0"/>
          <w:marRight w:val="0"/>
          <w:marTop w:val="0"/>
          <w:marBottom w:val="0"/>
          <w:divBdr>
            <w:top w:val="none" w:sz="0" w:space="0" w:color="auto"/>
            <w:left w:val="none" w:sz="0" w:space="0" w:color="auto"/>
            <w:bottom w:val="none" w:sz="0" w:space="0" w:color="auto"/>
            <w:right w:val="none" w:sz="0" w:space="0" w:color="auto"/>
          </w:divBdr>
        </w:div>
        <w:div w:id="603154064">
          <w:marLeft w:val="0"/>
          <w:marRight w:val="0"/>
          <w:marTop w:val="0"/>
          <w:marBottom w:val="0"/>
          <w:divBdr>
            <w:top w:val="none" w:sz="0" w:space="0" w:color="auto"/>
            <w:left w:val="none" w:sz="0" w:space="0" w:color="auto"/>
            <w:bottom w:val="none" w:sz="0" w:space="0" w:color="auto"/>
            <w:right w:val="none" w:sz="0" w:space="0" w:color="auto"/>
          </w:divBdr>
        </w:div>
        <w:div w:id="1321035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045-2016-%D0%BF" TargetMode="External"/><Relationship Id="rId13" Type="http://schemas.openxmlformats.org/officeDocument/2006/relationships/hyperlink" Target="https://zakon.rada.gov.ua/laws/show/1768-14" TargetMode="External"/><Relationship Id="rId18" Type="http://schemas.openxmlformats.org/officeDocument/2006/relationships/hyperlink" Target="https://zakon.rada.gov.ua/laws/show/218-15"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zakon.rada.gov.ua/laws/show/1045-2016-%D0%BF" TargetMode="External"/><Relationship Id="rId7" Type="http://schemas.openxmlformats.org/officeDocument/2006/relationships/hyperlink" Target="https://zakon.rada.gov.ua/laws/show/1045-2016-%D0%BF" TargetMode="External"/><Relationship Id="rId12" Type="http://schemas.openxmlformats.org/officeDocument/2006/relationships/hyperlink" Target="https://zakon.rada.gov.ua/laws/show/218-15" TargetMode="External"/><Relationship Id="rId17" Type="http://schemas.openxmlformats.org/officeDocument/2006/relationships/hyperlink" Target="https://zakon.rada.gov.ua/laws/show/1045-2016-%D0%BF"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zakon.rada.gov.ua/laws/show/1045-2016-%D0%BF" TargetMode="External"/><Relationship Id="rId20" Type="http://schemas.openxmlformats.org/officeDocument/2006/relationships/hyperlink" Target="https://zakon.rada.gov.ua/laws/show/1045-2016-%D0%BF" TargetMode="External"/><Relationship Id="rId1" Type="http://schemas.openxmlformats.org/officeDocument/2006/relationships/styles" Target="styles.xml"/><Relationship Id="rId6" Type="http://schemas.openxmlformats.org/officeDocument/2006/relationships/hyperlink" Target="https://zakon.rada.gov.ua/laws/show/1045-2016-%D0%BF" TargetMode="External"/><Relationship Id="rId11" Type="http://schemas.openxmlformats.org/officeDocument/2006/relationships/hyperlink" Target="https://zakon.rada.gov.ua/laws/show/2342-15" TargetMode="External"/><Relationship Id="rId24" Type="http://schemas.openxmlformats.org/officeDocument/2006/relationships/hyperlink" Target="https://zakon.rada.gov.ua/laws/show/1045-2016-%D0%BF" TargetMode="External"/><Relationship Id="rId5" Type="http://schemas.openxmlformats.org/officeDocument/2006/relationships/hyperlink" Target="https://zakon.rada.gov.ua/laws/show/1045-2016-%D0%BF" TargetMode="External"/><Relationship Id="rId15" Type="http://schemas.openxmlformats.org/officeDocument/2006/relationships/hyperlink" Target="https://zakon.rada.gov.ua/laws/show/1768-14" TargetMode="External"/><Relationship Id="rId23" Type="http://schemas.openxmlformats.org/officeDocument/2006/relationships/hyperlink" Target="https://zakon.rada.gov.ua/laws/show/1045-2016-%D0%BF" TargetMode="External"/><Relationship Id="rId10" Type="http://schemas.openxmlformats.org/officeDocument/2006/relationships/hyperlink" Target="https://zakon.rada.gov.ua/laws/show/1045-2016-%D0%BF" TargetMode="External"/><Relationship Id="rId19" Type="http://schemas.openxmlformats.org/officeDocument/2006/relationships/hyperlink" Target="https://zakon.rada.gov.ua/laws/show/1045-2016-%D0%BF" TargetMode="External"/><Relationship Id="rId4" Type="http://schemas.openxmlformats.org/officeDocument/2006/relationships/hyperlink" Target="https://zakon.rada.gov.ua/laws/show/1045-2016-%D0%BF" TargetMode="External"/><Relationship Id="rId9" Type="http://schemas.openxmlformats.org/officeDocument/2006/relationships/hyperlink" Target="https://zakon.rada.gov.ua/laws/show/1045-2016-%D0%BF" TargetMode="External"/><Relationship Id="rId14" Type="http://schemas.openxmlformats.org/officeDocument/2006/relationships/hyperlink" Target="https://zakon.rada.gov.ua/laws/show/1045-2016-%D0%BF" TargetMode="External"/><Relationship Id="rId22" Type="http://schemas.openxmlformats.org/officeDocument/2006/relationships/hyperlink" Target="https://zakon.rada.gov.ua/laws/show/1045-2016-%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1678</Words>
  <Characters>9568</Characters>
  <Application>Microsoft Office Word</Application>
  <DocSecurity>0</DocSecurity>
  <Lines>79</Lines>
  <Paragraphs>22</Paragraphs>
  <ScaleCrop>false</ScaleCrop>
  <Company>ksu</Company>
  <LinksUpToDate>false</LinksUpToDate>
  <CharactersWithSpaces>11224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AEfimova</dc:creator>
  <cp:keywords/>
  <dc:description/>
  <cp:lastModifiedBy>Доманчук</cp:lastModifiedBy>
  <cp:revision>2</cp:revision>
  <dcterms:created xsi:type="dcterms:W3CDTF">2019-12-05T08:40:00Z</dcterms:created>
  <dcterms:modified xsi:type="dcterms:W3CDTF">2019-12-05T08:40:00Z</dcterms:modified>
</cp:coreProperties>
</file>